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2291D6" w14:textId="2922DF73" w:rsidR="008D3CC3" w:rsidRPr="008A2399" w:rsidRDefault="008D3CC3" w:rsidP="000061C4">
      <w:pPr>
        <w:pStyle w:val="Title"/>
      </w:pPr>
      <w:r w:rsidRPr="008A2399">
        <w:t>Tips for using Teams</w:t>
      </w:r>
    </w:p>
    <w:p w14:paraId="32C8A15A" w14:textId="77777777" w:rsidR="008D3CC3" w:rsidRPr="008A2399" w:rsidRDefault="008D3CC3" w:rsidP="008A2399"/>
    <w:p w14:paraId="0499B5E9" w14:textId="265929FD" w:rsidR="008A2399" w:rsidRDefault="000061C4" w:rsidP="008A2399">
      <w:r>
        <w:t>If possible, download the desktop version. (This makes a significant difference on a Mac).</w:t>
      </w:r>
      <w:r w:rsidR="00C21FF8">
        <w:t xml:space="preserve"> The instructions in this document refer to the Desktop version – there are slight differences in the iOS and Android versions.</w:t>
      </w:r>
    </w:p>
    <w:p w14:paraId="25318A11" w14:textId="788A7B33" w:rsidR="008C041D" w:rsidRDefault="008C041D" w:rsidP="008A2399"/>
    <w:p w14:paraId="73A5493D" w14:textId="09799EC4" w:rsidR="008C041D" w:rsidRDefault="008C041D" w:rsidP="00011976">
      <w:pPr>
        <w:pStyle w:val="Heading1"/>
      </w:pPr>
      <w:r>
        <w:t>Your information</w:t>
      </w:r>
    </w:p>
    <w:p w14:paraId="3745FC85" w14:textId="7FB9143A" w:rsidR="00011976" w:rsidRDefault="00011976" w:rsidP="008A2399">
      <w:r>
        <w:t>(N.B. Guest users can only change some of this information.)</w:t>
      </w:r>
    </w:p>
    <w:p w14:paraId="70C70E20" w14:textId="067AFCEE" w:rsidR="000061C4" w:rsidRDefault="008C041D" w:rsidP="008A2399">
      <w:r>
        <w:t>It should be possible to edit your profile picture, name and other personal details by clicking on the avatar at the top right</w:t>
      </w:r>
      <w:r w:rsidR="00011976">
        <w:t>-</w:t>
      </w:r>
      <w:r>
        <w:t>hand side of the screen.</w:t>
      </w:r>
      <w:r>
        <w:rPr>
          <w:noProof/>
          <w:lang w:eastAsia="en-GB"/>
        </w:rPr>
        <w:drawing>
          <wp:inline distT="0" distB="0" distL="0" distR="0" wp14:anchorId="273D1C14" wp14:editId="10478B46">
            <wp:extent cx="2487528" cy="65044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8-11-06 at 14.24.12.png"/>
                    <pic:cNvPicPr/>
                  </pic:nvPicPr>
                  <pic:blipFill>
                    <a:blip r:embed="rId8">
                      <a:extLst>
                        <a:ext uri="{28A0092B-C50C-407E-A947-70E740481C1C}">
                          <a14:useLocalDpi xmlns:a14="http://schemas.microsoft.com/office/drawing/2010/main" val="0"/>
                        </a:ext>
                      </a:extLst>
                    </a:blip>
                    <a:stretch>
                      <a:fillRect/>
                    </a:stretch>
                  </pic:blipFill>
                  <pic:spPr>
                    <a:xfrm>
                      <a:off x="0" y="0"/>
                      <a:ext cx="2487528" cy="650449"/>
                    </a:xfrm>
                    <a:prstGeom prst="rect">
                      <a:avLst/>
                    </a:prstGeom>
                  </pic:spPr>
                </pic:pic>
              </a:graphicData>
            </a:graphic>
          </wp:inline>
        </w:drawing>
      </w:r>
    </w:p>
    <w:p w14:paraId="157C73F2" w14:textId="77777777" w:rsidR="008C041D" w:rsidRDefault="008C041D" w:rsidP="008A2399">
      <w:r>
        <w:t>If that doesn’t work for you then go to Office365 and log in using your University email address and password. Click on your avatar at the top right of the screen and then click on My profile.</w:t>
      </w:r>
    </w:p>
    <w:p w14:paraId="510F6741" w14:textId="0EFFE350" w:rsidR="008C041D" w:rsidRDefault="008C041D" w:rsidP="008A2399">
      <w:r>
        <w:rPr>
          <w:noProof/>
          <w:lang w:eastAsia="en-GB"/>
        </w:rPr>
        <w:drawing>
          <wp:inline distT="0" distB="0" distL="0" distR="0" wp14:anchorId="584E9574" wp14:editId="324CF1DB">
            <wp:extent cx="1857080" cy="1786781"/>
            <wp:effectExtent l="0" t="0" r="0" b="4445"/>
            <wp:docPr id="5" name="Picture 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 Shot 2018-11-06 at 14.28.55.png"/>
                    <pic:cNvPicPr/>
                  </pic:nvPicPr>
                  <pic:blipFill>
                    <a:blip r:embed="rId9">
                      <a:extLst>
                        <a:ext uri="{28A0092B-C50C-407E-A947-70E740481C1C}">
                          <a14:useLocalDpi xmlns:a14="http://schemas.microsoft.com/office/drawing/2010/main" val="0"/>
                        </a:ext>
                      </a:extLst>
                    </a:blip>
                    <a:stretch>
                      <a:fillRect/>
                    </a:stretch>
                  </pic:blipFill>
                  <pic:spPr>
                    <a:xfrm>
                      <a:off x="0" y="0"/>
                      <a:ext cx="1875580" cy="1804580"/>
                    </a:xfrm>
                    <a:prstGeom prst="rect">
                      <a:avLst/>
                    </a:prstGeom>
                  </pic:spPr>
                </pic:pic>
              </a:graphicData>
            </a:graphic>
          </wp:inline>
        </w:drawing>
      </w:r>
    </w:p>
    <w:p w14:paraId="09C02525" w14:textId="0EE17CAE" w:rsidR="008C041D" w:rsidRDefault="008C041D" w:rsidP="008A2399">
      <w:r>
        <w:t>You can then edit the information that is available about you.</w:t>
      </w:r>
    </w:p>
    <w:p w14:paraId="7B78CB7E" w14:textId="64238806" w:rsidR="008C041D" w:rsidRDefault="008C041D" w:rsidP="008A2399"/>
    <w:p w14:paraId="422633B5" w14:textId="1337D1FD" w:rsidR="008C041D" w:rsidRDefault="00CF00B8" w:rsidP="008A2399">
      <w:r>
        <w:t xml:space="preserve">You can change your preferred name by going to </w:t>
      </w:r>
      <w:hyperlink r:id="rId10" w:history="1">
        <w:r w:rsidRPr="00A40B59">
          <w:rPr>
            <w:rStyle w:val="Hyperlink"/>
          </w:rPr>
          <w:t>https://subscribe.soton.ac.uk</w:t>
        </w:r>
      </w:hyperlink>
      <w:r>
        <w:t xml:space="preserve"> </w:t>
      </w:r>
    </w:p>
    <w:p w14:paraId="55E22A00" w14:textId="7A49E216" w:rsidR="008C041D" w:rsidRDefault="008C041D" w:rsidP="008A2399">
      <w:r>
        <w:t xml:space="preserve"> </w:t>
      </w:r>
    </w:p>
    <w:p w14:paraId="58141F7A" w14:textId="5834EAF9" w:rsidR="00011976" w:rsidRDefault="00011976" w:rsidP="00011976">
      <w:pPr>
        <w:pStyle w:val="Heading1"/>
      </w:pPr>
      <w:r>
        <w:t>Your Teams</w:t>
      </w:r>
    </w:p>
    <w:p w14:paraId="027BBB39" w14:textId="48A0B387" w:rsidR="000061C4" w:rsidRDefault="00C21FF8" w:rsidP="000061C4">
      <w:pPr>
        <w:pStyle w:val="Heading2"/>
      </w:pPr>
      <w:r>
        <w:t xml:space="preserve">Organising </w:t>
      </w:r>
      <w:r w:rsidR="00011976">
        <w:t>the Teams you are in</w:t>
      </w:r>
    </w:p>
    <w:p w14:paraId="6C8C8FFA" w14:textId="66E6DFF9" w:rsidR="00C21FF8" w:rsidRDefault="00C21FF8" w:rsidP="008A2399">
      <w:r>
        <w:t xml:space="preserve">Teams that you are in appear on the left-hand side of the screen. ‘Favourites’ appear at the top of the list, with other Teams appearing under ‘More’. You can choose to ‘favourite’ or ‘unfavourite’ a channel by clicking on the star icon under </w:t>
      </w:r>
      <w:r w:rsidRPr="008A2399">
        <w:fldChar w:fldCharType="begin"/>
      </w:r>
      <w:r w:rsidRPr="008A2399">
        <w:instrText xml:space="preserve"> INCLUDEPICTURE "https://support.content.office.net/en-us/media/d6c70643-162c-4414-954a-9bcb33ee4bc5.png" \* MERGEFORMATINET </w:instrText>
      </w:r>
      <w:r w:rsidRPr="008A2399">
        <w:fldChar w:fldCharType="separate"/>
      </w:r>
      <w:r w:rsidRPr="008A2399">
        <w:rPr>
          <w:noProof/>
          <w:lang w:eastAsia="en-GB"/>
        </w:rPr>
        <w:drawing>
          <wp:inline distT="0" distB="0" distL="0" distR="0" wp14:anchorId="422B4473" wp14:editId="11D2EA10">
            <wp:extent cx="150940" cy="150940"/>
            <wp:effectExtent l="0" t="0" r="1905" b="0"/>
            <wp:docPr id="6" name="Picture 6" descr="More options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e options butt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818" cy="154818"/>
                    </a:xfrm>
                    <a:prstGeom prst="rect">
                      <a:avLst/>
                    </a:prstGeom>
                    <a:noFill/>
                    <a:ln>
                      <a:noFill/>
                    </a:ln>
                  </pic:spPr>
                </pic:pic>
              </a:graphicData>
            </a:graphic>
          </wp:inline>
        </w:drawing>
      </w:r>
      <w:r w:rsidRPr="008A2399">
        <w:fldChar w:fldCharType="end"/>
      </w:r>
    </w:p>
    <w:p w14:paraId="526D6A3A" w14:textId="4A910E8F" w:rsidR="00C21FF8" w:rsidRDefault="00C21FF8" w:rsidP="008A2399"/>
    <w:p w14:paraId="39E85579" w14:textId="29EECD17" w:rsidR="00C21FF8" w:rsidRDefault="00C21FF8" w:rsidP="008A2399">
      <w:r>
        <w:t>You can reorder the list of Teams by clicking on the name of a Team and then dragging it.</w:t>
      </w:r>
    </w:p>
    <w:p w14:paraId="273C2520" w14:textId="493EA2BA" w:rsidR="00C21FF8" w:rsidRDefault="00C21FF8" w:rsidP="008A2399"/>
    <w:p w14:paraId="56FDAFBA" w14:textId="38B2904A" w:rsidR="00011976" w:rsidRDefault="00011976" w:rsidP="00011976">
      <w:pPr>
        <w:pStyle w:val="Heading1"/>
      </w:pPr>
      <w:r>
        <w:t>Your channels</w:t>
      </w:r>
    </w:p>
    <w:p w14:paraId="02F59C54" w14:textId="01272D33" w:rsidR="00C21FF8" w:rsidRDefault="00C21FF8" w:rsidP="00C21FF8">
      <w:pPr>
        <w:pStyle w:val="Heading2"/>
      </w:pPr>
      <w:r>
        <w:t>Managing channels within a Team</w:t>
      </w:r>
    </w:p>
    <w:p w14:paraId="046601CE" w14:textId="3849B42C" w:rsidR="000061C4" w:rsidRDefault="000061C4" w:rsidP="008A2399">
      <w:r>
        <w:t xml:space="preserve">The first five channels </w:t>
      </w:r>
      <w:r w:rsidR="00011976">
        <w:t xml:space="preserve">in a Team </w:t>
      </w:r>
      <w:r>
        <w:t xml:space="preserve">will be favourited for you. You can </w:t>
      </w:r>
      <w:proofErr w:type="gramStart"/>
      <w:r>
        <w:t xml:space="preserve">choose to </w:t>
      </w:r>
      <w:r w:rsidR="00011976">
        <w:t>‘</w:t>
      </w:r>
      <w:r>
        <w:t>favourite</w:t>
      </w:r>
      <w:r w:rsidR="00011976">
        <w:t>’</w:t>
      </w:r>
      <w:r>
        <w:t xml:space="preserve"> or ‘unfavourite’ a channel by clicking on the star icon under </w:t>
      </w:r>
      <w:r w:rsidR="00011976" w:rsidRPr="008A2399">
        <w:fldChar w:fldCharType="begin"/>
      </w:r>
      <w:r w:rsidR="00011976" w:rsidRPr="008A2399">
        <w:instrText xml:space="preserve"> INCLUDEPICTURE "https://support.content.office.net/en-us/media/d6c70643-162c-4414-954a-9bcb33ee4bc5.png" \* MERGEFORMATINET </w:instrText>
      </w:r>
      <w:r w:rsidR="00011976" w:rsidRPr="008A2399">
        <w:fldChar w:fldCharType="separate"/>
      </w:r>
      <w:r w:rsidR="00011976" w:rsidRPr="008A2399">
        <w:rPr>
          <w:noProof/>
          <w:lang w:eastAsia="en-GB"/>
        </w:rPr>
        <w:drawing>
          <wp:inline distT="0" distB="0" distL="0" distR="0" wp14:anchorId="6404DEA3" wp14:editId="29DDF406">
            <wp:extent cx="150940" cy="150940"/>
            <wp:effectExtent l="0" t="0" r="1905" b="0"/>
            <wp:docPr id="9" name="Picture 9" descr="More options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e options butt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818" cy="154818"/>
                    </a:xfrm>
                    <a:prstGeom prst="rect">
                      <a:avLst/>
                    </a:prstGeom>
                    <a:noFill/>
                    <a:ln>
                      <a:noFill/>
                    </a:ln>
                  </pic:spPr>
                </pic:pic>
              </a:graphicData>
            </a:graphic>
          </wp:inline>
        </w:drawing>
      </w:r>
      <w:r w:rsidR="00011976" w:rsidRPr="008A2399">
        <w:fldChar w:fldCharType="end"/>
      </w:r>
      <w:r>
        <w:t xml:space="preserve"> </w:t>
      </w:r>
      <w:proofErr w:type="spellStart"/>
      <w:r>
        <w:t>Favouriting</w:t>
      </w:r>
      <w:proofErr w:type="spellEnd"/>
      <w:r>
        <w:t xml:space="preserve"> a channel means </w:t>
      </w:r>
      <w:r>
        <w:lastRenderedPageBreak/>
        <w:t>that it will always be visible in your list of channels</w:t>
      </w:r>
      <w:proofErr w:type="gramEnd"/>
      <w:r>
        <w:t>.</w:t>
      </w:r>
      <w:r w:rsidR="00C21FF8">
        <w:t xml:space="preserve"> Channels that are not favourited can be accessed by clicking on the ‘More channels’ link at the bottom of the list of channels within a Team.</w:t>
      </w:r>
    </w:p>
    <w:p w14:paraId="3F5FF75E" w14:textId="5FA1A272" w:rsidR="000061C4" w:rsidRDefault="000061C4" w:rsidP="008A2399"/>
    <w:p w14:paraId="5B7B7D16" w14:textId="50B53496" w:rsidR="008C0094" w:rsidRPr="008A2399" w:rsidRDefault="008C0094" w:rsidP="000061C4">
      <w:pPr>
        <w:pStyle w:val="Heading2"/>
      </w:pPr>
      <w:r w:rsidRPr="008A2399">
        <w:t>Follow a channel</w:t>
      </w:r>
    </w:p>
    <w:p w14:paraId="78155A2E" w14:textId="2E8CF725" w:rsidR="00C21FF8" w:rsidRDefault="00C21FF8" w:rsidP="008A2399">
      <w:r>
        <w:t xml:space="preserve">If you follow a channel, you receive direct notification whenever there’s new channel activity. </w:t>
      </w:r>
      <w:r w:rsidR="008C0094" w:rsidRPr="008A2399">
        <w:t>To follow a channel, go to the channel name and click </w:t>
      </w:r>
      <w:r w:rsidR="00011976" w:rsidRPr="008A2399">
        <w:fldChar w:fldCharType="begin"/>
      </w:r>
      <w:r w:rsidR="00011976" w:rsidRPr="008A2399">
        <w:instrText xml:space="preserve"> INCLUDEPICTURE "https://support.content.office.net/en-us/media/d6c70643-162c-4414-954a-9bcb33ee4bc5.png" \* MERGEFORMATINET </w:instrText>
      </w:r>
      <w:r w:rsidR="00011976" w:rsidRPr="008A2399">
        <w:fldChar w:fldCharType="separate"/>
      </w:r>
      <w:r w:rsidR="00011976" w:rsidRPr="008A2399">
        <w:rPr>
          <w:noProof/>
          <w:lang w:eastAsia="en-GB"/>
        </w:rPr>
        <w:drawing>
          <wp:inline distT="0" distB="0" distL="0" distR="0" wp14:anchorId="45F8EFBB" wp14:editId="7A11B671">
            <wp:extent cx="150940" cy="150940"/>
            <wp:effectExtent l="0" t="0" r="1905" b="0"/>
            <wp:docPr id="10" name="Picture 10" descr="More options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e options butt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818" cy="154818"/>
                    </a:xfrm>
                    <a:prstGeom prst="rect">
                      <a:avLst/>
                    </a:prstGeom>
                    <a:noFill/>
                    <a:ln>
                      <a:noFill/>
                    </a:ln>
                  </pic:spPr>
                </pic:pic>
              </a:graphicData>
            </a:graphic>
          </wp:inline>
        </w:drawing>
      </w:r>
      <w:r w:rsidR="00011976" w:rsidRPr="008A2399">
        <w:fldChar w:fldCharType="end"/>
      </w:r>
      <w:r w:rsidR="008C0094" w:rsidRPr="008A2399">
        <w:t> </w:t>
      </w:r>
      <w:r w:rsidR="00011976">
        <w:t>then</w:t>
      </w:r>
      <w:r w:rsidR="008C0094" w:rsidRPr="008A2399">
        <w:t> </w:t>
      </w:r>
      <w:r w:rsidR="007A0155">
        <w:t>‘</w:t>
      </w:r>
      <w:r w:rsidR="008C0094" w:rsidRPr="008A2399">
        <w:t>Follow this channel</w:t>
      </w:r>
      <w:r w:rsidR="007A0155">
        <w:t>’</w:t>
      </w:r>
      <w:r w:rsidR="008C0094" w:rsidRPr="008A2399">
        <w:t>.</w:t>
      </w:r>
    </w:p>
    <w:p w14:paraId="366E8DC3" w14:textId="01877A33" w:rsidR="008C0094" w:rsidRDefault="008C0094" w:rsidP="008A2399"/>
    <w:p w14:paraId="330BEFE5" w14:textId="77777777" w:rsidR="00011976" w:rsidRDefault="00011976" w:rsidP="00011976">
      <w:pPr>
        <w:pStyle w:val="Heading2"/>
      </w:pPr>
      <w:r>
        <w:t>Tabs within a channel</w:t>
      </w:r>
    </w:p>
    <w:p w14:paraId="01064FB3" w14:textId="2EBC4982" w:rsidR="00011976" w:rsidRDefault="00011976" w:rsidP="00011976">
      <w:r>
        <w:t>The tabs at the top of each channel link to files, apps and services. The fi</w:t>
      </w:r>
      <w:r w:rsidR="007A0155">
        <w:t>les</w:t>
      </w:r>
      <w:r>
        <w:t xml:space="preserve"> are stored in </w:t>
      </w:r>
      <w:proofErr w:type="spellStart"/>
      <w:r>
        <w:t>Sharepoint</w:t>
      </w:r>
      <w:proofErr w:type="spellEnd"/>
      <w:r>
        <w:t>.</w:t>
      </w:r>
      <w:r w:rsidR="007A0155">
        <w:t xml:space="preserve"> </w:t>
      </w:r>
      <w:r w:rsidR="00A94684">
        <w:t>C</w:t>
      </w:r>
      <w:r w:rsidR="007A0155">
        <w:t xml:space="preserve">hannels </w:t>
      </w:r>
      <w:r w:rsidR="00A94684">
        <w:t xml:space="preserve">may </w:t>
      </w:r>
      <w:r w:rsidR="007A0155">
        <w:t>have a ‘Planner’ associated with them. Planner will be explained later in this document.</w:t>
      </w:r>
    </w:p>
    <w:p w14:paraId="5E9117EA" w14:textId="563656C9" w:rsidR="000061C4" w:rsidRDefault="00011976" w:rsidP="00011976">
      <w:pPr>
        <w:pStyle w:val="Heading1"/>
      </w:pPr>
      <w:r>
        <w:t>Notifications</w:t>
      </w:r>
      <w:r w:rsidR="00087A6B">
        <w:t xml:space="preserve"> and Conversations</w:t>
      </w:r>
    </w:p>
    <w:p w14:paraId="2D4828F7" w14:textId="77777777" w:rsidR="00781C08" w:rsidRDefault="00781C08" w:rsidP="00781C08">
      <w:pPr>
        <w:pStyle w:val="Heading2"/>
      </w:pPr>
      <w:r>
        <w:t>Order of conversations</w:t>
      </w:r>
    </w:p>
    <w:p w14:paraId="4458559C" w14:textId="77777777" w:rsidR="00781C08" w:rsidRDefault="00781C08" w:rsidP="00781C08">
      <w:r>
        <w:t>It is not possible to change the order in which conversations appear in a channel. The conversation that has been commented on/started most recently will appear at the bottom of the stream.</w:t>
      </w:r>
    </w:p>
    <w:p w14:paraId="0BD91F43" w14:textId="77777777" w:rsidR="00781C08" w:rsidRDefault="00781C08" w:rsidP="00781C08"/>
    <w:p w14:paraId="2390FBCC" w14:textId="77777777" w:rsidR="00781C08" w:rsidRDefault="00781C08" w:rsidP="00781C08">
      <w:r>
        <w:t xml:space="preserve">It is possible to search for conversations using the search box at the top of the screen. </w:t>
      </w:r>
    </w:p>
    <w:p w14:paraId="4827788A" w14:textId="77777777" w:rsidR="00781C08" w:rsidRDefault="00781C08" w:rsidP="00087A6B"/>
    <w:p w14:paraId="2A4383E7" w14:textId="05780A0C" w:rsidR="00781C08" w:rsidRDefault="00781C08" w:rsidP="00781C08">
      <w:pPr>
        <w:pStyle w:val="Heading2"/>
      </w:pPr>
      <w:r>
        <w:t>Starting a conversation</w:t>
      </w:r>
    </w:p>
    <w:p w14:paraId="724247DA" w14:textId="198BFBB1" w:rsidR="00087A6B" w:rsidRDefault="00087A6B" w:rsidP="00087A6B">
      <w:r>
        <w:t>There are some things that you can do with your ‘Conversations’ (posts) that will help colleagues to navigate channels.</w:t>
      </w:r>
    </w:p>
    <w:p w14:paraId="4D675458" w14:textId="101B8FE9" w:rsidR="00087A6B" w:rsidRDefault="00087A6B" w:rsidP="00087A6B"/>
    <w:p w14:paraId="117AD683" w14:textId="77777777" w:rsidR="00781C08" w:rsidRDefault="00087A6B" w:rsidP="00087A6B">
      <w:r>
        <w:t>When you click</w:t>
      </w:r>
      <w:r w:rsidR="00781C08">
        <w:t xml:space="preserve"> on </w:t>
      </w:r>
      <w:r w:rsidR="00781C08">
        <w:rPr>
          <w:noProof/>
          <w:lang w:eastAsia="en-GB"/>
        </w:rPr>
        <w:drawing>
          <wp:inline distT="0" distB="0" distL="0" distR="0" wp14:anchorId="53B1DF63" wp14:editId="742B8D45">
            <wp:extent cx="160255" cy="173075"/>
            <wp:effectExtent l="0" t="0" r="508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creen Shot 2018-11-08 at 09.20.01.png"/>
                    <pic:cNvPicPr/>
                  </pic:nvPicPr>
                  <pic:blipFill>
                    <a:blip r:embed="rId12">
                      <a:extLst>
                        <a:ext uri="{28A0092B-C50C-407E-A947-70E740481C1C}">
                          <a14:useLocalDpi xmlns:a14="http://schemas.microsoft.com/office/drawing/2010/main" val="0"/>
                        </a:ext>
                      </a:extLst>
                    </a:blip>
                    <a:stretch>
                      <a:fillRect/>
                    </a:stretch>
                  </pic:blipFill>
                  <pic:spPr>
                    <a:xfrm>
                      <a:off x="0" y="0"/>
                      <a:ext cx="165562" cy="178807"/>
                    </a:xfrm>
                    <a:prstGeom prst="rect">
                      <a:avLst/>
                    </a:prstGeom>
                  </pic:spPr>
                </pic:pic>
              </a:graphicData>
            </a:graphic>
          </wp:inline>
        </w:drawing>
      </w:r>
      <w:r w:rsidR="00781C08">
        <w:t xml:space="preserve"> </w:t>
      </w:r>
      <w:r>
        <w:t xml:space="preserve">, you will see a Visual Textbox Editor (VTBE). This will give you more formatting options. </w:t>
      </w:r>
      <w:r w:rsidR="00781C08">
        <w:t>Please:</w:t>
      </w:r>
    </w:p>
    <w:p w14:paraId="7EF259FE" w14:textId="68CED443" w:rsidR="00781C08" w:rsidRDefault="00781C08" w:rsidP="00781C08">
      <w:pPr>
        <w:pStyle w:val="ListParagraph"/>
        <w:numPr>
          <w:ilvl w:val="0"/>
          <w:numId w:val="3"/>
        </w:numPr>
      </w:pPr>
      <w:r>
        <w:t>Add a subject</w:t>
      </w:r>
    </w:p>
    <w:p w14:paraId="0C6C8C41" w14:textId="05A2CAA8" w:rsidR="00087A6B" w:rsidRPr="00781C08" w:rsidRDefault="00781C08" w:rsidP="00781C08">
      <w:pPr>
        <w:pStyle w:val="ListParagraph"/>
        <w:numPr>
          <w:ilvl w:val="0"/>
          <w:numId w:val="3"/>
        </w:numPr>
      </w:pPr>
      <w:r>
        <w:t xml:space="preserve">Use </w:t>
      </w:r>
      <w:proofErr w:type="gramStart"/>
      <w:r>
        <w:t xml:space="preserve">the </w:t>
      </w:r>
      <w:r w:rsidRPr="00781C08">
        <w:rPr>
          <w:b/>
        </w:rPr>
        <w:t>!</w:t>
      </w:r>
      <w:proofErr w:type="gramEnd"/>
      <w:r>
        <w:t xml:space="preserve"> icon if you want to mark something as </w:t>
      </w:r>
      <w:r w:rsidRPr="00781C08">
        <w:rPr>
          <w:color w:val="C00000"/>
        </w:rPr>
        <w:t xml:space="preserve">IMPORTANT! </w:t>
      </w:r>
    </w:p>
    <w:p w14:paraId="37DC203C" w14:textId="14511B64" w:rsidR="00781C08" w:rsidRDefault="00781C08" w:rsidP="00781C08">
      <w:pPr>
        <w:pStyle w:val="ListParagraph"/>
        <w:numPr>
          <w:ilvl w:val="0"/>
          <w:numId w:val="3"/>
        </w:numPr>
      </w:pPr>
      <w:r>
        <w:t>Use the highlighter tool to draw attention to text</w:t>
      </w:r>
    </w:p>
    <w:p w14:paraId="06948CE5" w14:textId="5C864B8B" w:rsidR="00781C08" w:rsidRDefault="00781C08" w:rsidP="00781C08">
      <w:pPr>
        <w:pStyle w:val="ListParagraph"/>
        <w:numPr>
          <w:ilvl w:val="0"/>
          <w:numId w:val="3"/>
        </w:numPr>
      </w:pPr>
      <w:r>
        <w:t>Consider whether anyone needs to be notified that the message has been posted</w:t>
      </w:r>
    </w:p>
    <w:p w14:paraId="724A84C2" w14:textId="24C9C74D" w:rsidR="00087A6B" w:rsidRDefault="00087A6B" w:rsidP="00087A6B"/>
    <w:p w14:paraId="6BEF8A18" w14:textId="2C70FD49" w:rsidR="00781C08" w:rsidRPr="00087A6B" w:rsidRDefault="00781C08" w:rsidP="00781C08">
      <w:pPr>
        <w:pStyle w:val="Heading2"/>
      </w:pPr>
      <w:r>
        <w:t>Notifications</w:t>
      </w:r>
    </w:p>
    <w:p w14:paraId="4E3E6F63" w14:textId="51454341" w:rsidR="00C21FF8" w:rsidRDefault="00011976" w:rsidP="008A2399">
      <w:r>
        <w:t>If you have unread messages or unseen activity in a channel</w:t>
      </w:r>
      <w:r w:rsidR="00781C08">
        <w:t>,</w:t>
      </w:r>
      <w:r>
        <w:t xml:space="preserve"> then the name of the channel will appear in bold. </w:t>
      </w:r>
    </w:p>
    <w:p w14:paraId="0C2718B3" w14:textId="77777777" w:rsidR="00011976" w:rsidRDefault="00011976" w:rsidP="008A2399"/>
    <w:p w14:paraId="07E60A9F" w14:textId="01D8AC0F" w:rsidR="007A0155" w:rsidRDefault="008C0094" w:rsidP="008A2399">
      <w:r w:rsidRPr="008A2399">
        <w:t xml:space="preserve">@team </w:t>
      </w:r>
      <w:r w:rsidR="007A0155">
        <w:t xml:space="preserve">(e.g. </w:t>
      </w:r>
      <w:r w:rsidR="007A0155" w:rsidRPr="00781C08">
        <w:rPr>
          <w:i/>
        </w:rPr>
        <w:t>@</w:t>
      </w:r>
      <w:r w:rsidR="00A94684">
        <w:rPr>
          <w:i/>
        </w:rPr>
        <w:t>Digital Learning</w:t>
      </w:r>
      <w:r w:rsidR="007A0155">
        <w:t>) notifies</w:t>
      </w:r>
      <w:r w:rsidRPr="008A2399">
        <w:t xml:space="preserve"> everyone on </w:t>
      </w:r>
      <w:r w:rsidR="007A0155">
        <w:t>the T</w:t>
      </w:r>
      <w:r w:rsidRPr="008A2399">
        <w:t>eam</w:t>
      </w:r>
      <w:r w:rsidR="00410D89">
        <w:t>.</w:t>
      </w:r>
      <w:r w:rsidRPr="008A2399">
        <w:t xml:space="preserve"> </w:t>
      </w:r>
    </w:p>
    <w:p w14:paraId="65057C91" w14:textId="0185CFEC" w:rsidR="007A0155" w:rsidRDefault="008C0094" w:rsidP="008A2399">
      <w:r w:rsidRPr="008A2399">
        <w:t xml:space="preserve">@channel </w:t>
      </w:r>
      <w:r w:rsidR="00410D89">
        <w:t xml:space="preserve">(e.g. </w:t>
      </w:r>
      <w:r w:rsidR="00410D89" w:rsidRPr="00781C08">
        <w:rPr>
          <w:i/>
        </w:rPr>
        <w:t>@Me</w:t>
      </w:r>
      <w:r w:rsidR="00A94684">
        <w:rPr>
          <w:i/>
        </w:rPr>
        <w:t>dicine</w:t>
      </w:r>
      <w:r w:rsidR="00410D89">
        <w:t xml:space="preserve">) </w:t>
      </w:r>
      <w:r w:rsidRPr="008A2399">
        <w:t>notifies everyone who has favourited a channel</w:t>
      </w:r>
      <w:r w:rsidR="00011976">
        <w:t xml:space="preserve">. </w:t>
      </w:r>
    </w:p>
    <w:p w14:paraId="0F83E8DD" w14:textId="6551EF85" w:rsidR="008C0094" w:rsidRDefault="00011976" w:rsidP="008A2399">
      <w:r>
        <w:t>You will also receive notifications i</w:t>
      </w:r>
      <w:r w:rsidR="00A94684">
        <w:t>f</w:t>
      </w:r>
      <w:r>
        <w:t xml:space="preserve"> someone @ mentions you by name. </w:t>
      </w:r>
    </w:p>
    <w:p w14:paraId="4D9A5F27" w14:textId="364137B5" w:rsidR="00011976" w:rsidRDefault="00011976" w:rsidP="008A2399"/>
    <w:p w14:paraId="2B8E8982" w14:textId="3F6B8A61" w:rsidR="00011976" w:rsidRPr="008A2399" w:rsidRDefault="00011976" w:rsidP="00011976">
      <w:r w:rsidRPr="008A2399">
        <w:t>You can catch up on all your followed channels in your Activity feed. Click Activity </w:t>
      </w:r>
      <w:r w:rsidRPr="008A2399">
        <w:fldChar w:fldCharType="begin"/>
      </w:r>
      <w:r w:rsidRPr="008A2399">
        <w:instrText xml:space="preserve"> INCLUDEPICTURE "https://support.content.office.net/en-us/media/ca632919-622e-46d5-b90f-c89acf80d225.png" \* MERGEFORMATINET </w:instrText>
      </w:r>
      <w:r w:rsidRPr="008A2399">
        <w:fldChar w:fldCharType="separate"/>
      </w:r>
      <w:r w:rsidRPr="008A2399">
        <w:rPr>
          <w:noProof/>
          <w:lang w:eastAsia="en-GB"/>
        </w:rPr>
        <w:drawing>
          <wp:inline distT="0" distB="0" distL="0" distR="0" wp14:anchorId="163E1C04" wp14:editId="05A96976">
            <wp:extent cx="179109" cy="179109"/>
            <wp:effectExtent l="0" t="0" r="0" b="0"/>
            <wp:docPr id="2" name="Picture 2" descr="Activity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ivity butt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1829" cy="181829"/>
                    </a:xfrm>
                    <a:prstGeom prst="rect">
                      <a:avLst/>
                    </a:prstGeom>
                    <a:noFill/>
                    <a:ln>
                      <a:noFill/>
                    </a:ln>
                  </pic:spPr>
                </pic:pic>
              </a:graphicData>
            </a:graphic>
          </wp:inline>
        </w:drawing>
      </w:r>
      <w:r w:rsidRPr="008A2399">
        <w:fldChar w:fldCharType="end"/>
      </w:r>
      <w:r w:rsidRPr="008A2399">
        <w:t> &gt; Filter </w:t>
      </w:r>
      <w:r w:rsidRPr="008A2399">
        <w:fldChar w:fldCharType="begin"/>
      </w:r>
      <w:r w:rsidRPr="008A2399">
        <w:instrText xml:space="preserve"> INCLUDEPICTURE "https://support.content.office.net/en-us/media/9f9fae46-7234-4242-9845-be0f602a6c43.png" \* MERGEFORMATINET </w:instrText>
      </w:r>
      <w:r w:rsidRPr="008A2399">
        <w:fldChar w:fldCharType="separate"/>
      </w:r>
      <w:r w:rsidRPr="008A2399">
        <w:rPr>
          <w:noProof/>
          <w:lang w:eastAsia="en-GB"/>
        </w:rPr>
        <w:drawing>
          <wp:inline distT="0" distB="0" distL="0" distR="0" wp14:anchorId="20AB5262" wp14:editId="4A21FAB9">
            <wp:extent cx="179109" cy="179109"/>
            <wp:effectExtent l="0" t="0" r="0" b="0"/>
            <wp:docPr id="1" name="Picture 1" descr="Filter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lter butt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4017" cy="184017"/>
                    </a:xfrm>
                    <a:prstGeom prst="rect">
                      <a:avLst/>
                    </a:prstGeom>
                    <a:noFill/>
                    <a:ln>
                      <a:noFill/>
                    </a:ln>
                  </pic:spPr>
                </pic:pic>
              </a:graphicData>
            </a:graphic>
          </wp:inline>
        </w:drawing>
      </w:r>
      <w:r w:rsidRPr="008A2399">
        <w:fldChar w:fldCharType="end"/>
      </w:r>
      <w:r w:rsidRPr="008A2399">
        <w:t> &gt; Following</w:t>
      </w:r>
      <w:r w:rsidR="00410D89">
        <w:t xml:space="preserve"> (or any of the other relevant options).</w:t>
      </w:r>
    </w:p>
    <w:p w14:paraId="7F02DABD" w14:textId="2505EB1C" w:rsidR="00011976" w:rsidRDefault="00011976" w:rsidP="008A2399"/>
    <w:p w14:paraId="39654F37" w14:textId="4448FCE7" w:rsidR="00DF5E66" w:rsidRDefault="00DF5E66" w:rsidP="00DF5E66">
      <w:pPr>
        <w:pStyle w:val="Heading1"/>
      </w:pPr>
      <w:r>
        <w:lastRenderedPageBreak/>
        <w:t>Planner (within Channels)</w:t>
      </w:r>
    </w:p>
    <w:p w14:paraId="7E9CCE1D" w14:textId="0C2CEF32" w:rsidR="00DF5E66" w:rsidRDefault="00DF5E66" w:rsidP="00DF5E66">
      <w:r>
        <w:t>Planner is very similar to Trello, which</w:t>
      </w:r>
      <w:r w:rsidR="00A94684">
        <w:t xml:space="preserve"> y</w:t>
      </w:r>
      <w:r>
        <w:t>ou may have used before.</w:t>
      </w:r>
    </w:p>
    <w:tbl>
      <w:tblPr>
        <w:tblStyle w:val="TableGrid"/>
        <w:tblW w:w="0" w:type="auto"/>
        <w:tblLook w:val="04A0" w:firstRow="1" w:lastRow="0" w:firstColumn="1" w:lastColumn="0" w:noHBand="0" w:noVBand="1"/>
      </w:tblPr>
      <w:tblGrid>
        <w:gridCol w:w="1129"/>
        <w:gridCol w:w="1134"/>
      </w:tblGrid>
      <w:tr w:rsidR="00DF5E66" w14:paraId="61EACA5D" w14:textId="77777777" w:rsidTr="00410D89">
        <w:tc>
          <w:tcPr>
            <w:tcW w:w="1129" w:type="dxa"/>
            <w:shd w:val="clear" w:color="auto" w:fill="DBDBDB" w:themeFill="accent3" w:themeFillTint="66"/>
          </w:tcPr>
          <w:p w14:paraId="609C2645" w14:textId="77777777" w:rsidR="00DF5E66" w:rsidRDefault="00DF5E66" w:rsidP="00E6218C">
            <w:r>
              <w:t>Trello</w:t>
            </w:r>
          </w:p>
        </w:tc>
        <w:tc>
          <w:tcPr>
            <w:tcW w:w="1134" w:type="dxa"/>
            <w:shd w:val="clear" w:color="auto" w:fill="DBDBDB" w:themeFill="accent3" w:themeFillTint="66"/>
          </w:tcPr>
          <w:p w14:paraId="61750918" w14:textId="77777777" w:rsidR="00DF5E66" w:rsidRDefault="00DF5E66" w:rsidP="00E6218C">
            <w:r>
              <w:t>Planner</w:t>
            </w:r>
          </w:p>
        </w:tc>
      </w:tr>
      <w:tr w:rsidR="00DF5E66" w14:paraId="59DA2C49" w14:textId="77777777" w:rsidTr="00E6218C">
        <w:tc>
          <w:tcPr>
            <w:tcW w:w="1129" w:type="dxa"/>
          </w:tcPr>
          <w:p w14:paraId="07623A2A" w14:textId="77777777" w:rsidR="00DF5E66" w:rsidRDefault="00DF5E66" w:rsidP="00E6218C">
            <w:r>
              <w:t>Board</w:t>
            </w:r>
          </w:p>
        </w:tc>
        <w:tc>
          <w:tcPr>
            <w:tcW w:w="1134" w:type="dxa"/>
          </w:tcPr>
          <w:p w14:paraId="5E5E11B5" w14:textId="77777777" w:rsidR="00DF5E66" w:rsidRDefault="00DF5E66" w:rsidP="00E6218C">
            <w:r>
              <w:t>Board</w:t>
            </w:r>
          </w:p>
        </w:tc>
      </w:tr>
      <w:tr w:rsidR="00DF5E66" w14:paraId="6F868BFA" w14:textId="77777777" w:rsidTr="00E6218C">
        <w:tc>
          <w:tcPr>
            <w:tcW w:w="1129" w:type="dxa"/>
          </w:tcPr>
          <w:p w14:paraId="21E1DD10" w14:textId="77777777" w:rsidR="00DF5E66" w:rsidRDefault="00DF5E66" w:rsidP="00E6218C">
            <w:r>
              <w:t>List</w:t>
            </w:r>
          </w:p>
        </w:tc>
        <w:tc>
          <w:tcPr>
            <w:tcW w:w="1134" w:type="dxa"/>
          </w:tcPr>
          <w:p w14:paraId="70EA81E8" w14:textId="77777777" w:rsidR="00DF5E66" w:rsidRDefault="00DF5E66" w:rsidP="00E6218C">
            <w:r>
              <w:t>Bucket</w:t>
            </w:r>
          </w:p>
        </w:tc>
      </w:tr>
      <w:tr w:rsidR="00DF5E66" w14:paraId="68A038B2" w14:textId="77777777" w:rsidTr="00E6218C">
        <w:tc>
          <w:tcPr>
            <w:tcW w:w="1129" w:type="dxa"/>
          </w:tcPr>
          <w:p w14:paraId="17B4E8D7" w14:textId="77777777" w:rsidR="00DF5E66" w:rsidRDefault="00DF5E66" w:rsidP="00E6218C">
            <w:r>
              <w:t>Card</w:t>
            </w:r>
          </w:p>
        </w:tc>
        <w:tc>
          <w:tcPr>
            <w:tcW w:w="1134" w:type="dxa"/>
          </w:tcPr>
          <w:p w14:paraId="12552CB1" w14:textId="77777777" w:rsidR="00DF5E66" w:rsidRDefault="00DF5E66" w:rsidP="00E6218C">
            <w:r>
              <w:t>Task</w:t>
            </w:r>
          </w:p>
        </w:tc>
      </w:tr>
    </w:tbl>
    <w:p w14:paraId="65ABFFEB" w14:textId="2BA10B4E" w:rsidR="00DF5E66" w:rsidRDefault="00DF5E66" w:rsidP="00DF5E66"/>
    <w:p w14:paraId="5C3B78FD" w14:textId="4C47CCA6" w:rsidR="00410D89" w:rsidRDefault="00410D89" w:rsidP="00DF5E66">
      <w:r>
        <w:t>Each Board (page) within Planner will have Buckets (columns of information) on it. Each Bucket is broken down into Tasks (short checklists).</w:t>
      </w:r>
    </w:p>
    <w:p w14:paraId="28965E01" w14:textId="77777777" w:rsidR="00410D89" w:rsidRDefault="00410D89" w:rsidP="00DF5E66"/>
    <w:p w14:paraId="1285D2DC" w14:textId="32E11ADA" w:rsidR="00DF5E66" w:rsidRPr="008A2399" w:rsidRDefault="00DF5E66" w:rsidP="00DF5E66">
      <w:r>
        <w:t xml:space="preserve">You will find that tasks have been allocated to you. You can browse the boards to see these or you can click on </w:t>
      </w:r>
      <w:r w:rsidR="00410D89" w:rsidRPr="008A2399">
        <w:fldChar w:fldCharType="begin"/>
      </w:r>
      <w:r w:rsidR="00410D89" w:rsidRPr="008A2399">
        <w:instrText xml:space="preserve"> INCLUDEPICTURE "https://support.content.office.net/en-us/media/d6c70643-162c-4414-954a-9bcb33ee4bc5.png" \* MERGEFORMATINET </w:instrText>
      </w:r>
      <w:r w:rsidR="00410D89" w:rsidRPr="008A2399">
        <w:fldChar w:fldCharType="separate"/>
      </w:r>
      <w:r w:rsidR="00410D89" w:rsidRPr="008A2399">
        <w:rPr>
          <w:noProof/>
          <w:lang w:eastAsia="en-GB"/>
        </w:rPr>
        <w:drawing>
          <wp:inline distT="0" distB="0" distL="0" distR="0" wp14:anchorId="64AB1EE1" wp14:editId="13CC84D8">
            <wp:extent cx="150940" cy="150940"/>
            <wp:effectExtent l="0" t="0" r="1905" b="0"/>
            <wp:docPr id="11" name="Picture 11" descr="More options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e options butt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818" cy="154818"/>
                    </a:xfrm>
                    <a:prstGeom prst="rect">
                      <a:avLst/>
                    </a:prstGeom>
                    <a:noFill/>
                    <a:ln>
                      <a:noFill/>
                    </a:ln>
                  </pic:spPr>
                </pic:pic>
              </a:graphicData>
            </a:graphic>
          </wp:inline>
        </w:drawing>
      </w:r>
      <w:r w:rsidR="00410D89" w:rsidRPr="008A2399">
        <w:fldChar w:fldCharType="end"/>
      </w:r>
      <w:r>
        <w:t xml:space="preserve"> in the far left hand menu, </w:t>
      </w:r>
      <w:proofErr w:type="gramStart"/>
      <w:r>
        <w:t>then</w:t>
      </w:r>
      <w:proofErr w:type="gramEnd"/>
      <w:r>
        <w:t xml:space="preserve"> click on Planner. Clicking on ‘My Tasks’ (a tab at the top of </w:t>
      </w:r>
      <w:r w:rsidR="00410D89">
        <w:t>‘</w:t>
      </w:r>
      <w:r>
        <w:t>Planner’</w:t>
      </w:r>
      <w:r w:rsidR="00410D89">
        <w:t>)</w:t>
      </w:r>
      <w:r>
        <w:t xml:space="preserve"> will show you all of the tasks that have been allocated to you. Each Task has a checklist.</w:t>
      </w:r>
    </w:p>
    <w:p w14:paraId="6FE80E2F" w14:textId="77777777" w:rsidR="000061C4" w:rsidRDefault="000061C4" w:rsidP="008A2399">
      <w:bookmarkStart w:id="0" w:name="_GoBack"/>
      <w:bookmarkEnd w:id="0"/>
    </w:p>
    <w:p w14:paraId="495FB2E4" w14:textId="61D77399" w:rsidR="008A2399" w:rsidRDefault="00DF5E66" w:rsidP="00DF5E66">
      <w:pPr>
        <w:pStyle w:val="Heading1"/>
      </w:pPr>
      <w:r>
        <w:t>Help</w:t>
      </w:r>
    </w:p>
    <w:p w14:paraId="0A12339A" w14:textId="58B2936A" w:rsidR="00C21FF8" w:rsidRDefault="00C21FF8" w:rsidP="008A2399">
      <w:r>
        <w:t>If you want to find out more, M</w:t>
      </w:r>
      <w:r w:rsidR="00410D89">
        <w:t>icrosoft</w:t>
      </w:r>
      <w:r>
        <w:t xml:space="preserve"> ha</w:t>
      </w:r>
      <w:r w:rsidR="00410D89">
        <w:t>s</w:t>
      </w:r>
      <w:r>
        <w:t xml:space="preserve"> provided extensive help on line: </w:t>
      </w:r>
      <w:hyperlink r:id="rId15" w:history="1">
        <w:r w:rsidRPr="00A40B59">
          <w:rPr>
            <w:rStyle w:val="Hyperlink"/>
          </w:rPr>
          <w:t>https://support.office.com/en-us/teams</w:t>
        </w:r>
      </w:hyperlink>
      <w:r>
        <w:t xml:space="preserve"> </w:t>
      </w:r>
    </w:p>
    <w:p w14:paraId="5B8FD026" w14:textId="43DC9F97" w:rsidR="001B24BA" w:rsidRPr="00410D89" w:rsidRDefault="001B24BA" w:rsidP="008A2399">
      <w:pPr>
        <w:rPr>
          <w:rFonts w:asciiTheme="majorHAnsi" w:eastAsiaTheme="majorEastAsia" w:hAnsiTheme="majorHAnsi" w:cstheme="majorBidi"/>
          <w:color w:val="2F5496" w:themeColor="accent1" w:themeShade="BF"/>
          <w:sz w:val="32"/>
          <w:szCs w:val="32"/>
        </w:rPr>
      </w:pPr>
    </w:p>
    <w:sectPr w:rsidR="001B24BA" w:rsidRPr="00410D89" w:rsidSect="00FB71B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765BD1"/>
    <w:multiLevelType w:val="hybridMultilevel"/>
    <w:tmpl w:val="6C1AC4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1AE2669"/>
    <w:multiLevelType w:val="hybridMultilevel"/>
    <w:tmpl w:val="71264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9D7776"/>
    <w:multiLevelType w:val="hybridMultilevel"/>
    <w:tmpl w:val="6106B154"/>
    <w:lvl w:ilvl="0" w:tplc="3C3293E4">
      <w:start w:val="14"/>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094"/>
    <w:rsid w:val="000061C4"/>
    <w:rsid w:val="00011976"/>
    <w:rsid w:val="00087A6B"/>
    <w:rsid w:val="001B24BA"/>
    <w:rsid w:val="00387F7D"/>
    <w:rsid w:val="00410D89"/>
    <w:rsid w:val="00781C08"/>
    <w:rsid w:val="007A0155"/>
    <w:rsid w:val="008A2399"/>
    <w:rsid w:val="008C0094"/>
    <w:rsid w:val="008C041D"/>
    <w:rsid w:val="008D3CC3"/>
    <w:rsid w:val="009160DA"/>
    <w:rsid w:val="00A93CAD"/>
    <w:rsid w:val="00A94684"/>
    <w:rsid w:val="00AC6788"/>
    <w:rsid w:val="00B15B42"/>
    <w:rsid w:val="00BE1669"/>
    <w:rsid w:val="00C21FF8"/>
    <w:rsid w:val="00CF00B8"/>
    <w:rsid w:val="00DF5E66"/>
    <w:rsid w:val="00E24815"/>
    <w:rsid w:val="00EA1249"/>
    <w:rsid w:val="00FB71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8070D"/>
  <w15:chartTrackingRefBased/>
  <w15:docId w15:val="{ADFD5538-DCBE-0C4E-9651-D5C444B49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A239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061C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0094"/>
    <w:rPr>
      <w:color w:val="0563C1" w:themeColor="hyperlink"/>
      <w:u w:val="single"/>
    </w:rPr>
  </w:style>
  <w:style w:type="character" w:customStyle="1" w:styleId="UnresolvedMention">
    <w:name w:val="Unresolved Mention"/>
    <w:basedOn w:val="DefaultParagraphFont"/>
    <w:uiPriority w:val="99"/>
    <w:semiHidden/>
    <w:unhideWhenUsed/>
    <w:rsid w:val="008C0094"/>
    <w:rPr>
      <w:color w:val="605E5C"/>
      <w:shd w:val="clear" w:color="auto" w:fill="E1DFDD"/>
    </w:rPr>
  </w:style>
  <w:style w:type="character" w:customStyle="1" w:styleId="Heading1Char">
    <w:name w:val="Heading 1 Char"/>
    <w:basedOn w:val="DefaultParagraphFont"/>
    <w:link w:val="Heading1"/>
    <w:uiPriority w:val="9"/>
    <w:rsid w:val="008A239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061C4"/>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0061C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61C4"/>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0061C4"/>
    <w:pPr>
      <w:ind w:left="720"/>
      <w:contextualSpacing/>
    </w:pPr>
  </w:style>
  <w:style w:type="character" w:styleId="FollowedHyperlink">
    <w:name w:val="FollowedHyperlink"/>
    <w:basedOn w:val="DefaultParagraphFont"/>
    <w:uiPriority w:val="99"/>
    <w:semiHidden/>
    <w:unhideWhenUsed/>
    <w:rsid w:val="00011976"/>
    <w:rPr>
      <w:color w:val="954F72" w:themeColor="followedHyperlink"/>
      <w:u w:val="single"/>
    </w:rPr>
  </w:style>
  <w:style w:type="table" w:styleId="TableGrid">
    <w:name w:val="Table Grid"/>
    <w:basedOn w:val="TableNormal"/>
    <w:uiPriority w:val="39"/>
    <w:rsid w:val="000119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3601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hyperlink" Target="https://support.office.com/en-us/teams" TargetMode="External"/><Relationship Id="rId10" Type="http://schemas.openxmlformats.org/officeDocument/2006/relationships/hyperlink" Target="https://subscribe.soton.ac.uk"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84E0986461B741AD1E8E533DBF72FA" ma:contentTypeVersion="9" ma:contentTypeDescription="Create a new document." ma:contentTypeScope="" ma:versionID="a43c89e89bf0dcca9d78ddba361769cf">
  <xsd:schema xmlns:xsd="http://www.w3.org/2001/XMLSchema" xmlns:xs="http://www.w3.org/2001/XMLSchema" xmlns:p="http://schemas.microsoft.com/office/2006/metadata/properties" xmlns:ns2="2b0d6e16-992c-44d6-92d8-b5d3639cce67" xmlns:ns3="0631b280-8f13-4d01-8fc3-5867a41cc939" targetNamespace="http://schemas.microsoft.com/office/2006/metadata/properties" ma:root="true" ma:fieldsID="0680d07abbc6e9497764bed60034d68c" ns2:_="" ns3:_="">
    <xsd:import namespace="2b0d6e16-992c-44d6-92d8-b5d3639cce67"/>
    <xsd:import namespace="0631b280-8f13-4d01-8fc3-5867a41cc9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d6e16-992c-44d6-92d8-b5d3639cce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31b280-8f13-4d01-8fc3-5867a41cc93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38AA93-1D20-4850-9930-C8D6509754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0d6e16-992c-44d6-92d8-b5d3639cce67"/>
    <ds:schemaRef ds:uri="0631b280-8f13-4d01-8fc3-5867a41cc9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157052-BAB6-4365-BB62-99834E90E52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2b0d6e16-992c-44d6-92d8-b5d3639cce67"/>
    <ds:schemaRef ds:uri="http://schemas.microsoft.com/office/infopath/2007/PartnerControls"/>
    <ds:schemaRef ds:uri="0631b280-8f13-4d01-8fc3-5867a41cc939"/>
    <ds:schemaRef ds:uri="http://www.w3.org/XML/1998/namespace"/>
    <ds:schemaRef ds:uri="http://purl.org/dc/dcmitype/"/>
  </ds:schemaRefs>
</ds:datastoreItem>
</file>

<file path=customXml/itemProps3.xml><?xml version="1.0" encoding="utf-8"?>
<ds:datastoreItem xmlns:ds="http://schemas.openxmlformats.org/officeDocument/2006/customXml" ds:itemID="{BF0CDC34-941D-4866-97C7-AFD6827E69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736</Words>
  <Characters>4200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T.M.</dc:creator>
  <cp:keywords/>
  <dc:description/>
  <cp:lastModifiedBy>Ruff A.R.</cp:lastModifiedBy>
  <cp:revision>3</cp:revision>
  <dcterms:created xsi:type="dcterms:W3CDTF">2018-11-08T12:47:00Z</dcterms:created>
  <dcterms:modified xsi:type="dcterms:W3CDTF">2018-11-08T12:50:00Z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0x010100F384E0986461B741AD1E8E533DBF72FA</vt:lpwstr>
  </property>
</Properties>
</file>