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310BE" w14:textId="4A188AAB" w:rsidR="00032D67" w:rsidRPr="00926639" w:rsidRDefault="00DF4464" w:rsidP="003A4881">
      <w:pPr>
        <w:pStyle w:val="Heading2"/>
        <w:jc w:val="right"/>
        <w:rPr>
          <w:sz w:val="20"/>
          <w:szCs w:val="20"/>
        </w:rPr>
      </w:pPr>
      <w:r>
        <w:rPr>
          <w:sz w:val="20"/>
          <w:szCs w:val="20"/>
        </w:rPr>
        <w:t>March 2018</w:t>
      </w:r>
    </w:p>
    <w:p w14:paraId="7285EDBC" w14:textId="77777777" w:rsidR="00032D67" w:rsidRPr="00926639" w:rsidRDefault="00DC14FD" w:rsidP="00DC14FD">
      <w:pPr>
        <w:pStyle w:val="Heading2"/>
      </w:pPr>
      <w:r>
        <w:t xml:space="preserve">Risk Assessment Form for </w:t>
      </w:r>
      <w:r w:rsidR="003A4881" w:rsidRPr="00926639">
        <w:t xml:space="preserve">Assessing Ethical and Research </w:t>
      </w:r>
      <w:r w:rsidR="00032D67" w:rsidRPr="00926639">
        <w:t>Risk</w:t>
      </w:r>
      <w:r w:rsidR="003A4881" w:rsidRPr="00926639">
        <w:t>s</w:t>
      </w:r>
      <w:r w:rsidR="00032D67" w:rsidRPr="00926639">
        <w:t xml:space="preserve"> </w:t>
      </w:r>
    </w:p>
    <w:p w14:paraId="16FE45A7" w14:textId="77777777" w:rsidR="00032D67" w:rsidRPr="00926639" w:rsidRDefault="00032D67" w:rsidP="00032D67"/>
    <w:p w14:paraId="33C2D0FD" w14:textId="77777777" w:rsidR="00032D67" w:rsidRPr="00926639" w:rsidRDefault="00032D67" w:rsidP="00CA2722">
      <w:pPr>
        <w:numPr>
          <w:ilvl w:val="0"/>
          <w:numId w:val="7"/>
        </w:numPr>
        <w:rPr>
          <w:sz w:val="20"/>
          <w:szCs w:val="20"/>
        </w:rPr>
      </w:pPr>
      <w:r w:rsidRPr="00926639">
        <w:rPr>
          <w:sz w:val="20"/>
          <w:szCs w:val="20"/>
        </w:rPr>
        <w:t>Please see Guidance Notes at the end of this document.</w:t>
      </w:r>
    </w:p>
    <w:p w14:paraId="53D85206" w14:textId="77777777" w:rsidR="00FC25E8" w:rsidRPr="00926639" w:rsidRDefault="00FC25E8" w:rsidP="008707BE">
      <w:pPr>
        <w:numPr>
          <w:ilvl w:val="0"/>
          <w:numId w:val="7"/>
        </w:numPr>
        <w:rPr>
          <w:sz w:val="20"/>
          <w:szCs w:val="20"/>
        </w:rPr>
      </w:pPr>
      <w:r w:rsidRPr="00926639">
        <w:rPr>
          <w:i/>
          <w:iCs/>
          <w:sz w:val="20"/>
          <w:szCs w:val="20"/>
        </w:rPr>
        <w:t>Students</w:t>
      </w:r>
      <w:r w:rsidRPr="00926639">
        <w:rPr>
          <w:sz w:val="20"/>
          <w:szCs w:val="20"/>
        </w:rPr>
        <w:t>: Please make sure you have discussed this form with your supervisor!</w:t>
      </w:r>
    </w:p>
    <w:p w14:paraId="2CCFA166" w14:textId="77777777" w:rsidR="00032D67" w:rsidRPr="00926639" w:rsidRDefault="007D753F" w:rsidP="00032D67">
      <w:pPr>
        <w:pStyle w:val="BodyText"/>
        <w:jc w:val="both"/>
        <w:rPr>
          <w:rFonts w:ascii="Lucida Sans" w:hAnsi="Lucida Sans" w:cs="Arial"/>
          <w:b/>
          <w:sz w:val="20"/>
          <w:szCs w:val="20"/>
        </w:rPr>
      </w:pPr>
      <w:r w:rsidRPr="00926639">
        <w:rPr>
          <w:rFonts w:ascii="Lucida Sans" w:hAnsi="Lucida Sans" w:cs="Arial"/>
          <w:b/>
          <w:noProof/>
          <w:sz w:val="20"/>
          <w:szCs w:val="20"/>
        </w:rPr>
        <mc:AlternateContent>
          <mc:Choice Requires="wps">
            <w:drawing>
              <wp:anchor distT="0" distB="0" distL="114300" distR="114300" simplePos="0" relativeHeight="251657216" behindDoc="0" locked="0" layoutInCell="1" allowOverlap="1" wp14:anchorId="2787839B" wp14:editId="14D0A049">
                <wp:simplePos x="0" y="0"/>
                <wp:positionH relativeFrom="column">
                  <wp:posOffset>1423035</wp:posOffset>
                </wp:positionH>
                <wp:positionV relativeFrom="paragraph">
                  <wp:posOffset>116205</wp:posOffset>
                </wp:positionV>
                <wp:extent cx="4644390" cy="273050"/>
                <wp:effectExtent l="7620" t="13970" r="5715" b="825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4390" cy="273050"/>
                        </a:xfrm>
                        <a:prstGeom prst="rect">
                          <a:avLst/>
                        </a:prstGeom>
                        <a:solidFill>
                          <a:srgbClr val="FFFFFF"/>
                        </a:solidFill>
                        <a:ln w="9525">
                          <a:solidFill>
                            <a:srgbClr val="000000"/>
                          </a:solidFill>
                          <a:miter lim="800000"/>
                          <a:headEnd/>
                          <a:tailEnd/>
                        </a:ln>
                      </wps:spPr>
                      <wps:txbx>
                        <w:txbxContent>
                          <w:p w14:paraId="3A7A8CD2" w14:textId="0C23AAC9" w:rsidR="00032D67" w:rsidRPr="0041575A" w:rsidRDefault="00DF4464" w:rsidP="00032D67">
                            <w:r>
                              <w:t xml:space="preserve">Ashton Kingdon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87839B" id="_x0000_t202" coordsize="21600,21600" o:spt="202" path="m,l,21600r21600,l21600,xe">
                <v:stroke joinstyle="miter"/>
                <v:path gradientshapeok="t" o:connecttype="rect"/>
              </v:shapetype>
              <v:shape id="Text Box 2" o:spid="_x0000_s1026" type="#_x0000_t202" style="position:absolute;left:0;text-align:left;margin-left:112.05pt;margin-top:9.15pt;width:365.7pt;height:2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">
                <v:textbox>
                  <w:txbxContent>
                    <w:p w14:paraId="3A7A8CD2" w14:textId="0C23AAC9" w:rsidR="00032D67" w:rsidRPr="0041575A" w:rsidRDefault="00DF4464" w:rsidP="00032D67">
                      <w:r>
                        <w:t xml:space="preserve">Ashton Kingdon </w:t>
                      </w:r>
                    </w:p>
                  </w:txbxContent>
                </v:textbox>
              </v:shape>
            </w:pict>
          </mc:Fallback>
        </mc:AlternateContent>
      </w:r>
    </w:p>
    <w:p w14:paraId="346F8B24" w14:textId="77777777" w:rsidR="00032D67" w:rsidRPr="00926639" w:rsidRDefault="00032D67" w:rsidP="00781C11">
      <w:pPr>
        <w:pStyle w:val="BodyText"/>
        <w:spacing w:line="480" w:lineRule="auto"/>
        <w:jc w:val="both"/>
        <w:rPr>
          <w:rFonts w:ascii="Lucida Sans" w:hAnsi="Lucida Sans" w:cs="Arial"/>
          <w:sz w:val="20"/>
          <w:szCs w:val="20"/>
        </w:rPr>
      </w:pPr>
      <w:r w:rsidRPr="00926639">
        <w:rPr>
          <w:rFonts w:ascii="Lucida Sans" w:hAnsi="Lucida Sans" w:cs="Arial"/>
          <w:b/>
          <w:sz w:val="20"/>
          <w:szCs w:val="20"/>
        </w:rPr>
        <w:t>Researcher’s name:</w:t>
      </w:r>
    </w:p>
    <w:p w14:paraId="3639A9B0" w14:textId="77777777" w:rsidR="00032D67" w:rsidRPr="00781C11" w:rsidRDefault="00781C11" w:rsidP="00781C11">
      <w:pPr>
        <w:pStyle w:val="BodyText"/>
        <w:rPr>
          <w:rFonts w:ascii="Lucida Sans" w:hAnsi="Lucida Sans" w:cs="Arial"/>
          <w:bCs/>
          <w:i/>
          <w:iCs/>
          <w:sz w:val="20"/>
          <w:szCs w:val="20"/>
        </w:rPr>
      </w:pPr>
      <w:r w:rsidRPr="00781C11">
        <w:rPr>
          <w:rFonts w:ascii="Lucida Sans" w:hAnsi="Lucida Sans" w:cs="Arial"/>
          <w:bCs/>
          <w:i/>
          <w:iCs/>
          <w:sz w:val="20"/>
          <w:szCs w:val="20"/>
        </w:rPr>
        <w:t>In case of students:</w:t>
      </w:r>
    </w:p>
    <w:p w14:paraId="5D2F94F6" w14:textId="77777777" w:rsidR="00032D67" w:rsidRPr="00926639" w:rsidRDefault="007D753F" w:rsidP="00781C11">
      <w:pPr>
        <w:pStyle w:val="BodyText"/>
        <w:rPr>
          <w:rFonts w:ascii="Lucida Sans" w:hAnsi="Lucida Sans" w:cs="Arial"/>
          <w:b/>
          <w:sz w:val="20"/>
          <w:szCs w:val="20"/>
        </w:rPr>
      </w:pPr>
      <w:r w:rsidRPr="00926639">
        <w:rPr>
          <w:rFonts w:ascii="Lucida Sans" w:hAnsi="Lucida Sans" w:cs="Arial"/>
          <w:b/>
          <w:noProof/>
          <w:sz w:val="20"/>
          <w:szCs w:val="20"/>
        </w:rPr>
        <mc:AlternateContent>
          <mc:Choice Requires="wps">
            <w:drawing>
              <wp:anchor distT="0" distB="0" distL="114300" distR="114300" simplePos="0" relativeHeight="251658240" behindDoc="0" locked="0" layoutInCell="1" allowOverlap="1" wp14:anchorId="22A1D53B" wp14:editId="357E0191">
                <wp:simplePos x="0" y="0"/>
                <wp:positionH relativeFrom="column">
                  <wp:posOffset>1415415</wp:posOffset>
                </wp:positionH>
                <wp:positionV relativeFrom="paragraph">
                  <wp:posOffset>72390</wp:posOffset>
                </wp:positionV>
                <wp:extent cx="4644390" cy="273050"/>
                <wp:effectExtent l="9525" t="6350" r="13335" b="63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4390" cy="273050"/>
                        </a:xfrm>
                        <a:prstGeom prst="rect">
                          <a:avLst/>
                        </a:prstGeom>
                        <a:solidFill>
                          <a:srgbClr val="FFFFFF"/>
                        </a:solidFill>
                        <a:ln w="9525">
                          <a:solidFill>
                            <a:srgbClr val="000000"/>
                          </a:solidFill>
                          <a:miter lim="800000"/>
                          <a:headEnd/>
                          <a:tailEnd/>
                        </a:ln>
                      </wps:spPr>
                      <wps:txbx>
                        <w:txbxContent>
                          <w:p w14:paraId="6530B911" w14:textId="6C288E67" w:rsidR="003A4881" w:rsidRPr="0041575A" w:rsidRDefault="004F17CE" w:rsidP="003A4881">
                            <w:r>
                              <w:t>Dr David Millard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1D53B" id="Text Box 3" o:spid="_x0000_s1027" type="#_x0000_t202" style="position:absolute;margin-left:111.45pt;margin-top:5.7pt;width:365.7pt;height: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">
                <v:textbox>
                  <w:txbxContent>
                    <w:p w14:paraId="6530B911" w14:textId="6C288E67" w:rsidR="003A4881" w:rsidRPr="0041575A" w:rsidRDefault="004F17CE" w:rsidP="003A4881">
                      <w:r>
                        <w:t>Dr David Millard</w:t>
                      </w:r>
                    </w:p>
                  </w:txbxContent>
                </v:textbox>
              </v:shape>
            </w:pict>
          </mc:Fallback>
        </mc:AlternateContent>
      </w:r>
    </w:p>
    <w:p w14:paraId="05727AE9" w14:textId="77777777" w:rsidR="003A4881" w:rsidRPr="00926639" w:rsidRDefault="003A4881" w:rsidP="00781C11">
      <w:pPr>
        <w:pStyle w:val="BodyText"/>
        <w:rPr>
          <w:rFonts w:ascii="Lucida Sans" w:hAnsi="Lucida Sans" w:cs="Arial"/>
          <w:b/>
          <w:sz w:val="20"/>
          <w:szCs w:val="20"/>
        </w:rPr>
      </w:pPr>
      <w:r w:rsidRPr="00926639">
        <w:rPr>
          <w:rFonts w:ascii="Lucida Sans" w:hAnsi="Lucida Sans" w:cs="Arial"/>
          <w:b/>
          <w:sz w:val="20"/>
          <w:szCs w:val="20"/>
        </w:rPr>
        <w:t>Supervisor’s name:</w:t>
      </w:r>
    </w:p>
    <w:p w14:paraId="13E1F272" w14:textId="77777777" w:rsidR="003A4881" w:rsidRPr="00926639" w:rsidRDefault="003A4881" w:rsidP="00781C11">
      <w:pPr>
        <w:pStyle w:val="BodyText"/>
        <w:rPr>
          <w:rFonts w:ascii="Lucida Sans" w:hAnsi="Lucida Sans" w:cs="Arial"/>
          <w:b/>
          <w:sz w:val="20"/>
          <w:szCs w:val="20"/>
        </w:rPr>
      </w:pPr>
    </w:p>
    <w:p w14:paraId="5E1EC2EC" w14:textId="77777777" w:rsidR="00032D67" w:rsidRPr="00781C11" w:rsidRDefault="00781C11" w:rsidP="00032D67">
      <w:pPr>
        <w:pStyle w:val="BodyText"/>
        <w:rPr>
          <w:rFonts w:ascii="Lucida Sans" w:hAnsi="Lucida Sans" w:cs="Arial"/>
          <w:b/>
          <w:bCs/>
          <w:sz w:val="20"/>
          <w:szCs w:val="20"/>
        </w:rPr>
      </w:pPr>
      <w:r w:rsidRPr="00926639">
        <w:rPr>
          <w:rFonts w:ascii="Lucida Sans" w:hAnsi="Lucida Sans" w:cs="Arial"/>
          <w:b/>
          <w:noProof/>
          <w:sz w:val="20"/>
          <w:szCs w:val="20"/>
        </w:rPr>
        <mc:AlternateContent>
          <mc:Choice Requires="wps">
            <w:drawing>
              <wp:anchor distT="0" distB="0" distL="114300" distR="114300" simplePos="0" relativeHeight="251660288" behindDoc="0" locked="0" layoutInCell="1" allowOverlap="1" wp14:anchorId="3E0ED5F1" wp14:editId="5A325637">
                <wp:simplePos x="0" y="0"/>
                <wp:positionH relativeFrom="column">
                  <wp:posOffset>1415845</wp:posOffset>
                </wp:positionH>
                <wp:positionV relativeFrom="paragraph">
                  <wp:posOffset>12249</wp:posOffset>
                </wp:positionV>
                <wp:extent cx="4644390" cy="273050"/>
                <wp:effectExtent l="9525" t="6350" r="13335" b="635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4390" cy="273050"/>
                        </a:xfrm>
                        <a:prstGeom prst="rect">
                          <a:avLst/>
                        </a:prstGeom>
                        <a:solidFill>
                          <a:srgbClr val="FFFFFF"/>
                        </a:solidFill>
                        <a:ln w="9525">
                          <a:solidFill>
                            <a:srgbClr val="000000"/>
                          </a:solidFill>
                          <a:miter lim="800000"/>
                          <a:headEnd/>
                          <a:tailEnd/>
                        </a:ln>
                      </wps:spPr>
                      <wps:txbx>
                        <w:txbxContent>
                          <w:p w14:paraId="3FABF23F" w14:textId="77777777" w:rsidR="004F17CE" w:rsidRPr="004F17CE" w:rsidRDefault="004F17CE" w:rsidP="004F17CE">
                            <w:pPr>
                              <w:pStyle w:val="Heading1"/>
                              <w:shd w:val="clear" w:color="auto" w:fill="FFFFFF"/>
                              <w:spacing w:before="0"/>
                              <w:rPr>
                                <w:rFonts w:ascii="Verdana" w:hAnsi="Verdana"/>
                                <w:color w:val="000000"/>
                                <w:sz w:val="24"/>
                                <w:szCs w:val="24"/>
                              </w:rPr>
                            </w:pPr>
                            <w:r w:rsidRPr="004F17CE">
                              <w:rPr>
                                <w:rFonts w:ascii="Verdana" w:hAnsi="Verdana"/>
                                <w:color w:val="000000"/>
                                <w:sz w:val="24"/>
                                <w:szCs w:val="24"/>
                              </w:rPr>
                              <w:t>COMP6217: The Science of Online Social Networks (2017-2018)</w:t>
                            </w:r>
                          </w:p>
                          <w:p w14:paraId="2FD88980" w14:textId="413CA0F2" w:rsidR="00781C11" w:rsidRPr="004F17CE" w:rsidRDefault="00781C11" w:rsidP="00781C11">
                            <w:pP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ED5F1" id="_x0000_s1028" type="#_x0000_t202" style="position:absolute;margin-left:111.5pt;margin-top:.95pt;width:365.7pt;height: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">
                <v:textbox>
                  <w:txbxContent>
                    <w:p w14:paraId="3FABF23F" w14:textId="77777777" w:rsidR="004F17CE" w:rsidRPr="004F17CE" w:rsidRDefault="004F17CE" w:rsidP="004F17CE">
                      <w:pPr>
                        <w:pStyle w:val="Heading1"/>
                        <w:shd w:val="clear" w:color="auto" w:fill="FFFFFF"/>
                        <w:spacing w:before="0"/>
                        <w:rPr>
                          <w:rFonts w:ascii="Verdana" w:hAnsi="Verdana"/>
                          <w:color w:val="000000"/>
                          <w:sz w:val="24"/>
                          <w:szCs w:val="24"/>
                        </w:rPr>
                      </w:pPr>
                      <w:r w:rsidRPr="004F17CE">
                        <w:rPr>
                          <w:rFonts w:ascii="Verdana" w:hAnsi="Verdana"/>
                          <w:color w:val="000000"/>
                          <w:sz w:val="24"/>
                          <w:szCs w:val="24"/>
                        </w:rPr>
                        <w:t>COMP6217: The Science of Online Social Networks (2017-2018)</w:t>
                      </w:r>
                    </w:p>
                    <w:p w14:paraId="2FD88980" w14:textId="413CA0F2" w:rsidR="00781C11" w:rsidRPr="004F17CE" w:rsidRDefault="00781C11" w:rsidP="00781C11">
                      <w:pPr>
                        <w:rPr>
                          <w:sz w:val="24"/>
                        </w:rPr>
                      </w:pPr>
                    </w:p>
                  </w:txbxContent>
                </v:textbox>
              </v:shape>
            </w:pict>
          </mc:Fallback>
        </mc:AlternateContent>
      </w:r>
      <w:r w:rsidRPr="00781C11">
        <w:rPr>
          <w:rFonts w:ascii="Lucida Sans" w:hAnsi="Lucida Sans" w:cs="Arial"/>
          <w:b/>
          <w:bCs/>
          <w:sz w:val="20"/>
          <w:szCs w:val="20"/>
        </w:rPr>
        <w:t xml:space="preserve">Degree course: </w:t>
      </w:r>
    </w:p>
    <w:p w14:paraId="5D28CAD3" w14:textId="77777777" w:rsidR="00781C11" w:rsidRDefault="00781C11" w:rsidP="00032D67">
      <w:pPr>
        <w:pStyle w:val="BodyText"/>
        <w:rPr>
          <w:rFonts w:ascii="Lucida Sans" w:hAnsi="Lucida Sans" w:cs="Arial"/>
          <w:sz w:val="20"/>
          <w:szCs w:val="20"/>
        </w:rPr>
      </w:pPr>
    </w:p>
    <w:p w14:paraId="00F9DA7F" w14:textId="77777777" w:rsidR="00781C11" w:rsidRPr="00926639" w:rsidRDefault="00781C11" w:rsidP="00032D67">
      <w:pPr>
        <w:pStyle w:val="BodyText"/>
        <w:rPr>
          <w:rFonts w:ascii="Lucida Sans" w:hAnsi="Lucida Sans" w:cs="Arial"/>
          <w:sz w:val="20"/>
          <w:szCs w:val="20"/>
        </w:rPr>
      </w:pP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9696"/>
      </w:tblGrid>
      <w:tr w:rsidR="00032D67" w:rsidRPr="00926639" w14:paraId="0A521FCF" w14:textId="77777777" w:rsidTr="009978C4">
        <w:tc>
          <w:tcPr>
            <w:tcW w:w="9696" w:type="dxa"/>
            <w:shd w:val="clear" w:color="auto" w:fill="auto"/>
          </w:tcPr>
          <w:p w14:paraId="0C3FE573" w14:textId="77777777" w:rsidR="00032D67" w:rsidRPr="00926639" w:rsidRDefault="00032D67" w:rsidP="00AF60E4">
            <w:pPr>
              <w:pStyle w:val="BodyText"/>
              <w:spacing w:before="120" w:after="120"/>
              <w:jc w:val="both"/>
              <w:rPr>
                <w:rFonts w:ascii="Lucida Sans" w:hAnsi="Lucida Sans" w:cs="Arial"/>
                <w:b/>
                <w:sz w:val="20"/>
                <w:szCs w:val="20"/>
              </w:rPr>
            </w:pPr>
            <w:r w:rsidRPr="00926639">
              <w:rPr>
                <w:rFonts w:ascii="Lucida Sans" w:hAnsi="Lucida Sans" w:cs="Arial"/>
                <w:b/>
                <w:sz w:val="20"/>
                <w:szCs w:val="20"/>
              </w:rPr>
              <w:t xml:space="preserve">Part 1 – </w:t>
            </w:r>
            <w:r w:rsidR="00AF60E4" w:rsidRPr="00926639">
              <w:rPr>
                <w:rFonts w:ascii="Lucida Sans" w:hAnsi="Lucida Sans" w:cs="Arial"/>
                <w:b/>
                <w:sz w:val="20"/>
                <w:szCs w:val="20"/>
              </w:rPr>
              <w:t>Research</w:t>
            </w:r>
            <w:r w:rsidRPr="00926639">
              <w:rPr>
                <w:rFonts w:ascii="Lucida Sans" w:hAnsi="Lucida Sans" w:cs="Arial"/>
                <w:b/>
                <w:sz w:val="20"/>
                <w:szCs w:val="20"/>
              </w:rPr>
              <w:t xml:space="preserve"> activities </w:t>
            </w:r>
          </w:p>
        </w:tc>
      </w:tr>
      <w:tr w:rsidR="00032D67" w:rsidRPr="00926639" w14:paraId="6B77D5A3" w14:textId="77777777" w:rsidTr="009978C4">
        <w:tc>
          <w:tcPr>
            <w:tcW w:w="9696" w:type="dxa"/>
            <w:shd w:val="clear" w:color="auto" w:fill="auto"/>
          </w:tcPr>
          <w:p w14:paraId="0B9AFB91" w14:textId="0FD217FD" w:rsidR="00032D67" w:rsidRDefault="00032D67" w:rsidP="00AF60E4">
            <w:pPr>
              <w:pStyle w:val="BodyText"/>
              <w:jc w:val="both"/>
              <w:rPr>
                <w:rFonts w:ascii="Lucida Sans" w:hAnsi="Lucida Sans" w:cs="Arial"/>
                <w:sz w:val="20"/>
                <w:szCs w:val="20"/>
              </w:rPr>
            </w:pPr>
            <w:r w:rsidRPr="00926639">
              <w:rPr>
                <w:rFonts w:ascii="Lucida Sans" w:hAnsi="Lucida Sans" w:cs="Arial"/>
                <w:sz w:val="20"/>
                <w:szCs w:val="20"/>
              </w:rPr>
              <w:t>What do you intend to do?   (</w:t>
            </w:r>
            <w:r w:rsidRPr="00926639">
              <w:rPr>
                <w:rFonts w:ascii="Lucida Sans" w:hAnsi="Lucida Sans" w:cs="Arial"/>
                <w:i/>
                <w:iCs/>
                <w:sz w:val="20"/>
                <w:szCs w:val="20"/>
              </w:rPr>
              <w:t xml:space="preserve">Please provide a </w:t>
            </w:r>
            <w:r w:rsidRPr="00926639">
              <w:rPr>
                <w:rFonts w:ascii="Lucida Sans" w:hAnsi="Lucida Sans" w:cs="Arial"/>
                <w:i/>
                <w:iCs/>
                <w:sz w:val="20"/>
                <w:szCs w:val="20"/>
                <w:u w:val="single"/>
              </w:rPr>
              <w:t>brief</w:t>
            </w:r>
            <w:r w:rsidRPr="00926639">
              <w:rPr>
                <w:rFonts w:ascii="Lucida Sans" w:hAnsi="Lucida Sans" w:cs="Arial"/>
                <w:i/>
                <w:iCs/>
                <w:sz w:val="20"/>
                <w:szCs w:val="20"/>
              </w:rPr>
              <w:t xml:space="preserve"> description of your </w:t>
            </w:r>
            <w:r w:rsidR="00AF60E4" w:rsidRPr="00926639">
              <w:rPr>
                <w:rFonts w:ascii="Lucida Sans" w:hAnsi="Lucida Sans" w:cs="Arial"/>
                <w:i/>
                <w:iCs/>
                <w:sz w:val="20"/>
                <w:szCs w:val="20"/>
              </w:rPr>
              <w:t xml:space="preserve">study </w:t>
            </w:r>
            <w:r w:rsidRPr="00926639">
              <w:rPr>
                <w:rFonts w:ascii="Lucida Sans" w:hAnsi="Lucida Sans" w:cs="Arial"/>
                <w:i/>
                <w:iCs/>
                <w:sz w:val="20"/>
                <w:szCs w:val="20"/>
              </w:rPr>
              <w:t>and details of your proposed methods</w:t>
            </w:r>
            <w:r w:rsidRPr="00926639">
              <w:rPr>
                <w:rFonts w:ascii="Lucida Sans" w:hAnsi="Lucida Sans" w:cs="Arial"/>
                <w:sz w:val="20"/>
                <w:szCs w:val="20"/>
              </w:rPr>
              <w:t>.)</w:t>
            </w:r>
          </w:p>
          <w:p w14:paraId="09EF0F3F" w14:textId="6637C636" w:rsidR="004F17CE" w:rsidRDefault="004F17CE" w:rsidP="00AF60E4">
            <w:pPr>
              <w:pStyle w:val="BodyText"/>
              <w:jc w:val="both"/>
              <w:rPr>
                <w:rFonts w:ascii="Lucida Sans" w:hAnsi="Lucida Sans" w:cs="Arial"/>
                <w:sz w:val="20"/>
                <w:szCs w:val="20"/>
              </w:rPr>
            </w:pPr>
          </w:p>
          <w:p w14:paraId="61C449E5" w14:textId="77777777" w:rsidR="00DF4464" w:rsidRDefault="00DF4464" w:rsidP="00DF4464">
            <w:pPr>
              <w:rPr>
                <w:sz w:val="24"/>
              </w:rPr>
            </w:pPr>
            <w:r>
              <w:rPr>
                <w:sz w:val="24"/>
              </w:rPr>
              <w:t xml:space="preserve">Digital culture has progressively influenced the ways in which individuals journey through the grieving process, and, as a result, the Web should no longer be considered a supplementary space for rituals that traditionally manifest offline. In a similar vein, the advent of social media, and rise in platforms such as Facebook, Instagram, and Twitter have provided alternative outlets for people to display their grief. It is this emerging memorial culture that is beginning to challenge the conventional societal and cultural constraints that once encompassed the nature of mourning. Moreover, social media has transformed the connection people can have with those who are facing death, as communication with the dying was once restricted by geography, time, and familial connections. However, as society cements itself within the digital realm, the traditional hierarchies that once encompassed the grieving process are beginning to disintegrate, which has enabled a new level of intimacy and methods of saying goodbye. </w:t>
            </w:r>
          </w:p>
          <w:p w14:paraId="4253AFBB" w14:textId="05416467" w:rsidR="00DF4464" w:rsidRDefault="00DF4464" w:rsidP="00DF4464">
            <w:pPr>
              <w:rPr>
                <w:sz w:val="24"/>
              </w:rPr>
            </w:pPr>
            <w:r>
              <w:rPr>
                <w:sz w:val="24"/>
              </w:rPr>
              <w:t xml:space="preserve">Existing literature demonstrates that social media is becoming just as imperative a method for displaying grief as the funeral and erection of the memorial and should thus be given equal value. Therefore, we propose to build a social media application that will be both mobile and Web based, designed to unite people in grief, enabling them to continue the story of their loved ones in a specifically tailored and networked community.  This application will be designed not only to coincide with advances in technology, but to correlate with the progression of societies relationship with grief, helping people to cope with loss day by day and find comfort by expressing themselves in a virtual community. </w:t>
            </w:r>
          </w:p>
          <w:p w14:paraId="38B56895" w14:textId="120A049D" w:rsidR="00DF4464" w:rsidRDefault="00DF4464" w:rsidP="00DF4464">
            <w:pPr>
              <w:rPr>
                <w:sz w:val="24"/>
              </w:rPr>
            </w:pPr>
            <w:proofErr w:type="gramStart"/>
            <w:r>
              <w:rPr>
                <w:sz w:val="24"/>
              </w:rPr>
              <w:lastRenderedPageBreak/>
              <w:t>In order to</w:t>
            </w:r>
            <w:proofErr w:type="gramEnd"/>
            <w:r>
              <w:rPr>
                <w:sz w:val="24"/>
              </w:rPr>
              <w:t xml:space="preserve"> test whether or not this idea is feasible before we begin building it we are planning to conduct market research in the format of open ended semi structured interviews with leading industry professionals. We can then use this information to tailor our app to focus on the market needs.</w:t>
            </w:r>
          </w:p>
          <w:p w14:paraId="1CF6DFC1" w14:textId="45F2C0DC" w:rsidR="00DF4464" w:rsidRDefault="00DF4464" w:rsidP="00DF4464">
            <w:pPr>
              <w:rPr>
                <w:sz w:val="24"/>
              </w:rPr>
            </w:pPr>
          </w:p>
          <w:p w14:paraId="0CDD9848" w14:textId="6125E14E" w:rsidR="00DF4464" w:rsidRDefault="00DF4464" w:rsidP="00DF4464">
            <w:pPr>
              <w:rPr>
                <w:sz w:val="24"/>
              </w:rPr>
            </w:pPr>
          </w:p>
          <w:p w14:paraId="1F897519" w14:textId="77777777" w:rsidR="00DF4464" w:rsidRPr="00DA4DCB" w:rsidRDefault="00DF4464" w:rsidP="00DF4464">
            <w:pPr>
              <w:rPr>
                <w:sz w:val="24"/>
              </w:rPr>
            </w:pPr>
          </w:p>
          <w:p w14:paraId="775E0397" w14:textId="77777777" w:rsidR="00DF4464" w:rsidRDefault="00DF4464" w:rsidP="00DF4464"/>
          <w:p w14:paraId="53B19DB6" w14:textId="77777777" w:rsidR="00032D67" w:rsidRPr="00926639" w:rsidRDefault="00032D67" w:rsidP="00ED6907">
            <w:pPr>
              <w:pStyle w:val="BodyText"/>
              <w:jc w:val="both"/>
              <w:rPr>
                <w:rFonts w:ascii="Lucida Sans" w:hAnsi="Lucida Sans" w:cs="Arial"/>
                <w:sz w:val="20"/>
                <w:szCs w:val="20"/>
              </w:rPr>
            </w:pPr>
          </w:p>
          <w:p w14:paraId="5FFC41DE" w14:textId="77777777" w:rsidR="00032D67" w:rsidRPr="00926639" w:rsidRDefault="00032D67" w:rsidP="00ED6907">
            <w:pPr>
              <w:pStyle w:val="BodyText"/>
              <w:jc w:val="both"/>
              <w:rPr>
                <w:rFonts w:ascii="Lucida Sans" w:hAnsi="Lucida Sans" w:cs="Arial"/>
                <w:sz w:val="20"/>
                <w:szCs w:val="20"/>
              </w:rPr>
            </w:pPr>
          </w:p>
        </w:tc>
      </w:tr>
      <w:tr w:rsidR="00032D67" w:rsidRPr="00926639" w14:paraId="6732904A" w14:textId="77777777" w:rsidTr="009978C4">
        <w:tc>
          <w:tcPr>
            <w:tcW w:w="9696" w:type="dxa"/>
            <w:shd w:val="clear" w:color="auto" w:fill="auto"/>
          </w:tcPr>
          <w:p w14:paraId="6F4BAEF2" w14:textId="55495876" w:rsidR="00032D67" w:rsidRDefault="00032D67" w:rsidP="00AF60E4">
            <w:pPr>
              <w:pStyle w:val="BodyText"/>
              <w:jc w:val="both"/>
              <w:rPr>
                <w:rFonts w:ascii="Lucida Sans" w:hAnsi="Lucida Sans" w:cs="Arial"/>
                <w:sz w:val="20"/>
                <w:szCs w:val="20"/>
              </w:rPr>
            </w:pPr>
            <w:r w:rsidRPr="00926639">
              <w:rPr>
                <w:rFonts w:ascii="Lucida Sans" w:hAnsi="Lucida Sans" w:cs="Arial"/>
                <w:sz w:val="20"/>
                <w:szCs w:val="20"/>
              </w:rPr>
              <w:lastRenderedPageBreak/>
              <w:t xml:space="preserve">Will </w:t>
            </w:r>
            <w:r w:rsidR="00AF60E4" w:rsidRPr="00926639">
              <w:rPr>
                <w:rFonts w:ascii="Lucida Sans" w:hAnsi="Lucida Sans" w:cs="Arial"/>
                <w:sz w:val="20"/>
                <w:szCs w:val="20"/>
              </w:rPr>
              <w:t>your research</w:t>
            </w:r>
            <w:r w:rsidRPr="00926639">
              <w:rPr>
                <w:rFonts w:ascii="Lucida Sans" w:hAnsi="Lucida Sans" w:cs="Arial"/>
                <w:sz w:val="20"/>
                <w:szCs w:val="20"/>
              </w:rPr>
              <w:t xml:space="preserve"> involve collection of information from other people? (</w:t>
            </w:r>
            <w:r w:rsidRPr="00926639">
              <w:rPr>
                <w:rFonts w:ascii="Lucida Sans" w:hAnsi="Lucida Sans" w:cs="Arial"/>
                <w:i/>
                <w:iCs/>
                <w:sz w:val="20"/>
                <w:szCs w:val="20"/>
              </w:rPr>
              <w:t>I</w:t>
            </w:r>
            <w:r w:rsidR="00B7703E" w:rsidRPr="00926639">
              <w:rPr>
                <w:rFonts w:ascii="Lucida Sans" w:hAnsi="Lucida Sans" w:cs="Arial"/>
                <w:i/>
                <w:iCs/>
                <w:sz w:val="20"/>
                <w:szCs w:val="20"/>
              </w:rPr>
              <w:t>f yes</w:t>
            </w:r>
            <w:r w:rsidRPr="00926639">
              <w:rPr>
                <w:rFonts w:ascii="Lucida Sans" w:hAnsi="Lucida Sans" w:cs="Arial"/>
                <w:i/>
                <w:iCs/>
                <w:sz w:val="20"/>
                <w:szCs w:val="20"/>
              </w:rPr>
              <w:t>, please provide a description of your proposed sample</w:t>
            </w:r>
            <w:r w:rsidRPr="00926639">
              <w:rPr>
                <w:rFonts w:ascii="Lucida Sans" w:hAnsi="Lucida Sans" w:cs="Arial"/>
                <w:sz w:val="20"/>
                <w:szCs w:val="20"/>
              </w:rPr>
              <w:t>.)</w:t>
            </w:r>
          </w:p>
          <w:p w14:paraId="458366EF" w14:textId="438BF994" w:rsidR="00032D67" w:rsidRPr="00926639" w:rsidRDefault="00DF4464" w:rsidP="00ED6907">
            <w:pPr>
              <w:pStyle w:val="BodyText"/>
              <w:jc w:val="both"/>
              <w:rPr>
                <w:rFonts w:ascii="Lucida Sans" w:hAnsi="Lucida Sans" w:cs="Arial"/>
                <w:sz w:val="20"/>
                <w:szCs w:val="20"/>
              </w:rPr>
            </w:pPr>
            <w:r>
              <w:rPr>
                <w:rFonts w:ascii="Lucida Sans" w:hAnsi="Lucida Sans" w:cs="Arial"/>
                <w:sz w:val="20"/>
                <w:szCs w:val="20"/>
              </w:rPr>
              <w:t xml:space="preserve">Semi Structured interviews will be conducted with 4 industry professionals that have their own businesses within Southampton. They have all worked within the industry for at least 10-20 years and some of them own their own companies so will thus we useful in detailing the ethical and legal issues that could arise when launching such an application. </w:t>
            </w:r>
          </w:p>
          <w:p w14:paraId="5D10C3C0" w14:textId="77777777" w:rsidR="00032D67" w:rsidRPr="00926639" w:rsidRDefault="00032D67" w:rsidP="00ED6907">
            <w:pPr>
              <w:pStyle w:val="BodyText"/>
              <w:jc w:val="both"/>
              <w:rPr>
                <w:rFonts w:ascii="Lucida Sans" w:hAnsi="Lucida Sans" w:cs="Arial"/>
                <w:sz w:val="20"/>
                <w:szCs w:val="20"/>
              </w:rPr>
            </w:pPr>
          </w:p>
        </w:tc>
      </w:tr>
      <w:tr w:rsidR="00032D67" w:rsidRPr="00926639" w14:paraId="561E708A" w14:textId="77777777" w:rsidTr="009978C4">
        <w:tc>
          <w:tcPr>
            <w:tcW w:w="9696" w:type="dxa"/>
            <w:shd w:val="clear" w:color="auto" w:fill="auto"/>
          </w:tcPr>
          <w:p w14:paraId="19D6442C" w14:textId="77777777" w:rsidR="00032D67" w:rsidRPr="00926639" w:rsidRDefault="00032D67" w:rsidP="00AF60E4">
            <w:pPr>
              <w:pStyle w:val="BodyText"/>
              <w:jc w:val="both"/>
              <w:rPr>
                <w:rFonts w:ascii="Lucida Sans" w:hAnsi="Lucida Sans" w:cs="Arial"/>
                <w:sz w:val="20"/>
                <w:szCs w:val="20"/>
              </w:rPr>
            </w:pPr>
            <w:r w:rsidRPr="00926639">
              <w:rPr>
                <w:rFonts w:ascii="Lucida Sans" w:hAnsi="Lucida Sans" w:cs="Arial"/>
                <w:sz w:val="20"/>
                <w:szCs w:val="20"/>
              </w:rPr>
              <w:t>If relevant, what locations are involved?</w:t>
            </w:r>
            <w:r w:rsidR="003A4881" w:rsidRPr="00926639">
              <w:rPr>
                <w:rFonts w:ascii="Lucida Sans" w:hAnsi="Lucida Sans" w:cs="Arial"/>
                <w:sz w:val="20"/>
                <w:szCs w:val="20"/>
              </w:rPr>
              <w:t xml:space="preserve">  (</w:t>
            </w:r>
            <w:r w:rsidR="003A4881" w:rsidRPr="00926639">
              <w:rPr>
                <w:rFonts w:ascii="Lucida Sans" w:hAnsi="Lucida Sans" w:cs="Arial"/>
                <w:i/>
                <w:iCs/>
                <w:sz w:val="20"/>
                <w:szCs w:val="20"/>
              </w:rPr>
              <w:t>Please specify which country/regi</w:t>
            </w:r>
            <w:r w:rsidR="00FC25E8" w:rsidRPr="00926639">
              <w:rPr>
                <w:rFonts w:ascii="Lucida Sans" w:hAnsi="Lucida Sans" w:cs="Arial"/>
                <w:i/>
                <w:iCs/>
                <w:sz w:val="20"/>
                <w:szCs w:val="20"/>
              </w:rPr>
              <w:t>on/place you will be working in, and</w:t>
            </w:r>
            <w:r w:rsidR="003A4881" w:rsidRPr="00926639">
              <w:rPr>
                <w:rFonts w:ascii="Lucida Sans" w:hAnsi="Lucida Sans" w:cs="Arial"/>
                <w:i/>
                <w:iCs/>
                <w:sz w:val="20"/>
                <w:szCs w:val="20"/>
              </w:rPr>
              <w:t xml:space="preserve"> </w:t>
            </w:r>
            <w:r w:rsidR="00AF60E4" w:rsidRPr="00926639">
              <w:rPr>
                <w:rFonts w:ascii="Lucida Sans" w:hAnsi="Lucida Sans" w:cs="Arial"/>
                <w:i/>
                <w:iCs/>
                <w:sz w:val="20"/>
                <w:szCs w:val="20"/>
              </w:rPr>
              <w:t xml:space="preserve">details of </w:t>
            </w:r>
            <w:r w:rsidR="003A4881" w:rsidRPr="00926639">
              <w:rPr>
                <w:rFonts w:ascii="Lucida Sans" w:hAnsi="Lucida Sans" w:cs="Arial"/>
                <w:i/>
                <w:iCs/>
                <w:sz w:val="20"/>
                <w:szCs w:val="20"/>
              </w:rPr>
              <w:t xml:space="preserve">where data collection activities </w:t>
            </w:r>
            <w:r w:rsidR="00B7703E" w:rsidRPr="00926639">
              <w:rPr>
                <w:rFonts w:ascii="Lucida Sans" w:hAnsi="Lucida Sans" w:cs="Arial"/>
                <w:i/>
                <w:iCs/>
                <w:sz w:val="20"/>
                <w:szCs w:val="20"/>
              </w:rPr>
              <w:t xml:space="preserve">will </w:t>
            </w:r>
            <w:r w:rsidR="003A4881" w:rsidRPr="00926639">
              <w:rPr>
                <w:rFonts w:ascii="Lucida Sans" w:hAnsi="Lucida Sans" w:cs="Arial"/>
                <w:i/>
                <w:iCs/>
                <w:sz w:val="20"/>
                <w:szCs w:val="20"/>
              </w:rPr>
              <w:t xml:space="preserve">take place (e.g. public </w:t>
            </w:r>
            <w:r w:rsidR="00B7703E" w:rsidRPr="00926639">
              <w:rPr>
                <w:rFonts w:ascii="Lucida Sans" w:hAnsi="Lucida Sans" w:cs="Arial"/>
                <w:i/>
                <w:iCs/>
                <w:sz w:val="20"/>
                <w:szCs w:val="20"/>
              </w:rPr>
              <w:t>or private space</w:t>
            </w:r>
            <w:r w:rsidR="003A4881" w:rsidRPr="00926639">
              <w:rPr>
                <w:rFonts w:ascii="Lucida Sans" w:hAnsi="Lucida Sans" w:cs="Arial"/>
                <w:sz w:val="20"/>
                <w:szCs w:val="20"/>
              </w:rPr>
              <w:t>)</w:t>
            </w:r>
            <w:r w:rsidR="00DC14FD">
              <w:rPr>
                <w:rFonts w:ascii="Lucida Sans" w:hAnsi="Lucida Sans" w:cs="Arial"/>
                <w:sz w:val="20"/>
                <w:szCs w:val="20"/>
              </w:rPr>
              <w:t>.</w:t>
            </w:r>
            <w:r w:rsidR="00CC7B46" w:rsidRPr="00926639">
              <w:rPr>
                <w:rFonts w:ascii="Lucida Sans" w:hAnsi="Lucida Sans" w:cs="Arial"/>
                <w:sz w:val="20"/>
                <w:szCs w:val="20"/>
              </w:rPr>
              <w:t>)</w:t>
            </w:r>
          </w:p>
          <w:p w14:paraId="4DD19871" w14:textId="77777777" w:rsidR="00032D67" w:rsidRDefault="00032D67" w:rsidP="00DF4464">
            <w:pPr>
              <w:pStyle w:val="BodyText"/>
              <w:jc w:val="both"/>
              <w:rPr>
                <w:rFonts w:ascii="Lucida Sans" w:hAnsi="Lucida Sans" w:cs="Arial"/>
                <w:sz w:val="20"/>
                <w:szCs w:val="20"/>
              </w:rPr>
            </w:pPr>
          </w:p>
          <w:p w14:paraId="0483FA1A" w14:textId="490BAC83" w:rsidR="00DF4464" w:rsidRPr="00926639" w:rsidRDefault="00DF4464" w:rsidP="00DF4464">
            <w:pPr>
              <w:pStyle w:val="BodyText"/>
              <w:jc w:val="both"/>
              <w:rPr>
                <w:rFonts w:ascii="Lucida Sans" w:hAnsi="Lucida Sans" w:cs="Arial"/>
                <w:sz w:val="20"/>
                <w:szCs w:val="20"/>
              </w:rPr>
            </w:pPr>
            <w:r>
              <w:rPr>
                <w:rFonts w:ascii="Lucida Sans" w:hAnsi="Lucida Sans" w:cs="Arial"/>
                <w:sz w:val="20"/>
                <w:szCs w:val="20"/>
              </w:rPr>
              <w:t>All interviews will be conducted within Southampton and the</w:t>
            </w:r>
            <w:r w:rsidR="001437AE">
              <w:rPr>
                <w:rFonts w:ascii="Lucida Sans" w:hAnsi="Lucida Sans" w:cs="Arial"/>
                <w:sz w:val="20"/>
                <w:szCs w:val="20"/>
              </w:rPr>
              <w:t xml:space="preserve"> private</w:t>
            </w:r>
            <w:r>
              <w:rPr>
                <w:rFonts w:ascii="Lucida Sans" w:hAnsi="Lucida Sans" w:cs="Arial"/>
                <w:sz w:val="20"/>
                <w:szCs w:val="20"/>
              </w:rPr>
              <w:t xml:space="preserve"> premises of those who are being interviewed. I have personal relationships with all interviewees so believe conducting the interviews in private spaces will make both parties the most comfortable. </w:t>
            </w:r>
          </w:p>
        </w:tc>
      </w:tr>
      <w:tr w:rsidR="00032D67" w:rsidRPr="00926639" w14:paraId="10CDA60C" w14:textId="77777777" w:rsidTr="009978C4">
        <w:tc>
          <w:tcPr>
            <w:tcW w:w="9696" w:type="dxa"/>
            <w:shd w:val="clear" w:color="auto" w:fill="auto"/>
          </w:tcPr>
          <w:p w14:paraId="68D047B4" w14:textId="21FCA435" w:rsidR="00032D67" w:rsidRDefault="00032D67" w:rsidP="00ED6907">
            <w:pPr>
              <w:pStyle w:val="BodyText"/>
              <w:jc w:val="both"/>
              <w:rPr>
                <w:rFonts w:ascii="Lucida Sans" w:hAnsi="Lucida Sans" w:cs="Arial"/>
                <w:sz w:val="20"/>
                <w:szCs w:val="20"/>
              </w:rPr>
            </w:pPr>
            <w:r w:rsidRPr="00926639">
              <w:rPr>
                <w:rFonts w:ascii="Lucida Sans" w:hAnsi="Lucida Sans" w:cs="Arial"/>
                <w:sz w:val="20"/>
                <w:szCs w:val="20"/>
              </w:rPr>
              <w:t>Will you be working alone or with others</w:t>
            </w:r>
            <w:r w:rsidR="003A4881" w:rsidRPr="00926639">
              <w:rPr>
                <w:rFonts w:ascii="Lucida Sans" w:hAnsi="Lucida Sans" w:cs="Arial"/>
                <w:sz w:val="20"/>
                <w:szCs w:val="20"/>
              </w:rPr>
              <w:t xml:space="preserve"> in the data collection process</w:t>
            </w:r>
            <w:r w:rsidRPr="00926639">
              <w:rPr>
                <w:rFonts w:ascii="Lucida Sans" w:hAnsi="Lucida Sans" w:cs="Arial"/>
                <w:sz w:val="20"/>
                <w:szCs w:val="20"/>
              </w:rPr>
              <w:t>?</w:t>
            </w:r>
          </w:p>
          <w:p w14:paraId="74343F52" w14:textId="0F98C454" w:rsidR="004F17CE" w:rsidRDefault="004F17CE" w:rsidP="00ED6907">
            <w:pPr>
              <w:pStyle w:val="BodyText"/>
              <w:jc w:val="both"/>
              <w:rPr>
                <w:rFonts w:ascii="Lucida Sans" w:hAnsi="Lucida Sans" w:cs="Arial"/>
                <w:sz w:val="20"/>
                <w:szCs w:val="20"/>
              </w:rPr>
            </w:pPr>
          </w:p>
          <w:p w14:paraId="6F20686B" w14:textId="0FE81842" w:rsidR="00B00F3E" w:rsidRDefault="00B00F3E" w:rsidP="00ED6907">
            <w:pPr>
              <w:pStyle w:val="BodyText"/>
              <w:jc w:val="both"/>
              <w:rPr>
                <w:rFonts w:ascii="Lucida Sans" w:hAnsi="Lucida Sans" w:cs="Arial"/>
                <w:b/>
                <w:sz w:val="20"/>
                <w:szCs w:val="20"/>
              </w:rPr>
            </w:pPr>
            <w:r>
              <w:rPr>
                <w:rFonts w:ascii="Lucida Sans" w:hAnsi="Lucida Sans" w:cs="Arial"/>
                <w:sz w:val="20"/>
                <w:szCs w:val="20"/>
              </w:rPr>
              <w:t xml:space="preserve">I will not be working alone at any point, I will be in a public shop during opening hours where there will be multiple members of staff and clients around. I will be using the arranging rooms to conduct the interviews, so we are not interrupted by any other members of staff or clients. Although I will be alone </w:t>
            </w:r>
            <w:proofErr w:type="gramStart"/>
            <w:r>
              <w:rPr>
                <w:rFonts w:ascii="Lucida Sans" w:hAnsi="Lucida Sans" w:cs="Arial"/>
                <w:sz w:val="20"/>
                <w:szCs w:val="20"/>
              </w:rPr>
              <w:t>In</w:t>
            </w:r>
            <w:proofErr w:type="gramEnd"/>
            <w:r>
              <w:rPr>
                <w:rFonts w:ascii="Lucida Sans" w:hAnsi="Lucida Sans" w:cs="Arial"/>
                <w:sz w:val="20"/>
                <w:szCs w:val="20"/>
              </w:rPr>
              <w:t xml:space="preserve"> the room with the people who are being interviewed, I do not consider this to be particularly risky, I have personal relationships with all the interviewees and will have signed in at the reception so my presence is recorded and key members of staff will be aware of the interviews taking place and their location.   </w:t>
            </w:r>
          </w:p>
          <w:p w14:paraId="702D316A" w14:textId="77777777" w:rsidR="00032D67" w:rsidRPr="00926639" w:rsidRDefault="00032D67" w:rsidP="00B00F3E">
            <w:pPr>
              <w:pStyle w:val="BodyText"/>
              <w:jc w:val="both"/>
              <w:rPr>
                <w:rFonts w:ascii="Lucida Sans" w:hAnsi="Lucida Sans" w:cs="Arial"/>
                <w:b/>
                <w:sz w:val="20"/>
                <w:szCs w:val="20"/>
              </w:rPr>
            </w:pPr>
          </w:p>
        </w:tc>
      </w:tr>
      <w:tr w:rsidR="00032D67" w:rsidRPr="00926639" w14:paraId="7761449D" w14:textId="77777777" w:rsidTr="009978C4">
        <w:tc>
          <w:tcPr>
            <w:tcW w:w="9696" w:type="dxa"/>
            <w:shd w:val="clear" w:color="auto" w:fill="auto"/>
          </w:tcPr>
          <w:p w14:paraId="3C67DB9F" w14:textId="77777777" w:rsidR="00032D67" w:rsidRPr="00926639" w:rsidRDefault="00032D67" w:rsidP="00FC25E8">
            <w:pPr>
              <w:pStyle w:val="BodyText"/>
              <w:spacing w:before="120" w:after="120"/>
              <w:jc w:val="both"/>
              <w:rPr>
                <w:rFonts w:ascii="Lucida Sans" w:hAnsi="Lucida Sans" w:cs="Arial"/>
                <w:b/>
                <w:sz w:val="20"/>
                <w:szCs w:val="20"/>
              </w:rPr>
            </w:pPr>
            <w:r w:rsidRPr="00926639">
              <w:rPr>
                <w:rFonts w:ascii="Lucida Sans" w:hAnsi="Lucida Sans" w:cs="Arial"/>
                <w:b/>
                <w:sz w:val="20"/>
                <w:szCs w:val="20"/>
              </w:rPr>
              <w:t xml:space="preserve">Part 2 – Potential </w:t>
            </w:r>
            <w:r w:rsidR="003A4881" w:rsidRPr="00926639">
              <w:rPr>
                <w:rFonts w:ascii="Lucida Sans" w:hAnsi="Lucida Sans" w:cs="Arial"/>
                <w:b/>
                <w:sz w:val="20"/>
                <w:szCs w:val="20"/>
              </w:rPr>
              <w:t>risks to YOU as the researcher</w:t>
            </w:r>
          </w:p>
        </w:tc>
      </w:tr>
      <w:tr w:rsidR="00032D67" w:rsidRPr="00926639" w14:paraId="39D92CCC" w14:textId="77777777" w:rsidTr="009978C4">
        <w:tc>
          <w:tcPr>
            <w:tcW w:w="9696" w:type="dxa"/>
            <w:shd w:val="clear" w:color="auto" w:fill="auto"/>
          </w:tcPr>
          <w:p w14:paraId="699243C7" w14:textId="3618E4F6" w:rsidR="00032D67" w:rsidRDefault="00032D67" w:rsidP="00AF60E4">
            <w:pPr>
              <w:pStyle w:val="BodyText"/>
              <w:jc w:val="both"/>
              <w:rPr>
                <w:rFonts w:ascii="Lucida Sans" w:hAnsi="Lucida Sans" w:cs="Arial"/>
                <w:i/>
                <w:iCs/>
                <w:sz w:val="20"/>
                <w:szCs w:val="20"/>
              </w:rPr>
            </w:pPr>
            <w:r w:rsidRPr="00926639">
              <w:rPr>
                <w:rFonts w:ascii="Lucida Sans" w:hAnsi="Lucida Sans" w:cs="Arial"/>
                <w:sz w:val="20"/>
                <w:szCs w:val="20"/>
              </w:rPr>
              <w:t>P</w:t>
            </w:r>
            <w:r w:rsidR="003A4881" w:rsidRPr="00926639">
              <w:rPr>
                <w:rFonts w:ascii="Lucida Sans" w:hAnsi="Lucida Sans" w:cs="Arial"/>
                <w:sz w:val="20"/>
                <w:szCs w:val="20"/>
              </w:rPr>
              <w:t xml:space="preserve">lease </w:t>
            </w:r>
            <w:r w:rsidR="004B66A3" w:rsidRPr="00926639">
              <w:rPr>
                <w:rFonts w:ascii="Lucida Sans" w:hAnsi="Lucida Sans" w:cs="Arial"/>
                <w:sz w:val="20"/>
                <w:szCs w:val="20"/>
              </w:rPr>
              <w:t>specify</w:t>
            </w:r>
            <w:r w:rsidR="003A4881" w:rsidRPr="00926639">
              <w:rPr>
                <w:rFonts w:ascii="Lucida Sans" w:hAnsi="Lucida Sans" w:cs="Arial"/>
                <w:sz w:val="20"/>
                <w:szCs w:val="20"/>
              </w:rPr>
              <w:t xml:space="preserve"> p</w:t>
            </w:r>
            <w:r w:rsidRPr="00926639">
              <w:rPr>
                <w:rFonts w:ascii="Lucida Sans" w:hAnsi="Lucida Sans" w:cs="Arial"/>
                <w:sz w:val="20"/>
                <w:szCs w:val="20"/>
              </w:rPr>
              <w:t xml:space="preserve">otential </w:t>
            </w:r>
            <w:r w:rsidRPr="00926639">
              <w:rPr>
                <w:rFonts w:ascii="Lucida Sans" w:hAnsi="Lucida Sans" w:cs="Arial"/>
                <w:sz w:val="20"/>
                <w:szCs w:val="20"/>
                <w:u w:val="single"/>
              </w:rPr>
              <w:t>safety issues</w:t>
            </w:r>
            <w:r w:rsidRPr="00926639">
              <w:rPr>
                <w:rFonts w:ascii="Lucida Sans" w:hAnsi="Lucida Sans" w:cs="Arial"/>
                <w:sz w:val="20"/>
                <w:szCs w:val="20"/>
              </w:rPr>
              <w:t xml:space="preserve"> arising from </w:t>
            </w:r>
            <w:r w:rsidR="003A4881" w:rsidRPr="00926639">
              <w:rPr>
                <w:rFonts w:ascii="Lucida Sans" w:hAnsi="Lucida Sans" w:cs="Arial"/>
                <w:sz w:val="20"/>
                <w:szCs w:val="20"/>
              </w:rPr>
              <w:t xml:space="preserve">your </w:t>
            </w:r>
            <w:r w:rsidRPr="00926639">
              <w:rPr>
                <w:rFonts w:ascii="Lucida Sans" w:hAnsi="Lucida Sans" w:cs="Arial"/>
                <w:sz w:val="20"/>
                <w:szCs w:val="20"/>
              </w:rPr>
              <w:t xml:space="preserve">proposed </w:t>
            </w:r>
            <w:r w:rsidR="003A4881" w:rsidRPr="00926639">
              <w:rPr>
                <w:rFonts w:ascii="Lucida Sans" w:hAnsi="Lucida Sans" w:cs="Arial"/>
                <w:sz w:val="20"/>
                <w:szCs w:val="20"/>
              </w:rPr>
              <w:t xml:space="preserve">research </w:t>
            </w:r>
            <w:r w:rsidRPr="00926639">
              <w:rPr>
                <w:rFonts w:ascii="Lucida Sans" w:hAnsi="Lucida Sans" w:cs="Arial"/>
                <w:sz w:val="20"/>
                <w:szCs w:val="20"/>
              </w:rPr>
              <w:t>activity</w:t>
            </w:r>
            <w:r w:rsidR="004B66A3" w:rsidRPr="00926639">
              <w:rPr>
                <w:rFonts w:ascii="Lucida Sans" w:hAnsi="Lucida Sans" w:cs="Arial"/>
                <w:sz w:val="20"/>
                <w:szCs w:val="20"/>
              </w:rPr>
              <w:t>.</w:t>
            </w:r>
            <w:r w:rsidR="003A4881" w:rsidRPr="00926639">
              <w:rPr>
                <w:rFonts w:ascii="Lucida Sans" w:hAnsi="Lucida Sans" w:cs="Arial"/>
                <w:sz w:val="20"/>
                <w:szCs w:val="20"/>
              </w:rPr>
              <w:t xml:space="preserve"> (</w:t>
            </w:r>
            <w:proofErr w:type="gramStart"/>
            <w:r w:rsidR="003A4881" w:rsidRPr="00926639">
              <w:rPr>
                <w:rFonts w:ascii="Lucida Sans" w:hAnsi="Lucida Sans" w:cs="Arial"/>
                <w:i/>
                <w:iCs/>
                <w:sz w:val="20"/>
                <w:szCs w:val="20"/>
              </w:rPr>
              <w:t>Give consideration to</w:t>
            </w:r>
            <w:proofErr w:type="gramEnd"/>
            <w:r w:rsidR="003A4881" w:rsidRPr="00926639">
              <w:rPr>
                <w:rFonts w:ascii="Lucida Sans" w:hAnsi="Lucida Sans" w:cs="Arial"/>
                <w:i/>
                <w:iCs/>
                <w:sz w:val="20"/>
                <w:szCs w:val="20"/>
              </w:rPr>
              <w:t xml:space="preserve"> aspects such as lone working, risky locations, risks associated with travel</w:t>
            </w:r>
            <w:r w:rsidR="00DA6A9A" w:rsidRPr="00926639">
              <w:rPr>
                <w:rFonts w:ascii="Lucida Sans" w:hAnsi="Lucida Sans" w:cs="Arial"/>
                <w:i/>
                <w:iCs/>
                <w:sz w:val="20"/>
                <w:szCs w:val="20"/>
              </w:rPr>
              <w:t>; please</w:t>
            </w:r>
            <w:r w:rsidR="007965F9" w:rsidRPr="00926639">
              <w:rPr>
                <w:rFonts w:ascii="Lucida Sans" w:hAnsi="Lucida Sans" w:cs="Arial"/>
                <w:i/>
                <w:iCs/>
                <w:sz w:val="20"/>
                <w:szCs w:val="20"/>
              </w:rPr>
              <w:t xml:space="preserve"> assess the likelihood and severity of risks</w:t>
            </w:r>
            <w:r w:rsidR="00B7703E" w:rsidRPr="00926639">
              <w:rPr>
                <w:rFonts w:ascii="Lucida Sans" w:hAnsi="Lucida Sans" w:cs="Arial"/>
                <w:i/>
                <w:iCs/>
                <w:sz w:val="20"/>
                <w:szCs w:val="20"/>
              </w:rPr>
              <w:t>.</w:t>
            </w:r>
            <w:r w:rsidR="003A4881" w:rsidRPr="00926639">
              <w:rPr>
                <w:rFonts w:ascii="Lucida Sans" w:hAnsi="Lucida Sans" w:cs="Arial"/>
                <w:i/>
                <w:iCs/>
                <w:sz w:val="20"/>
                <w:szCs w:val="20"/>
              </w:rPr>
              <w:t>)</w:t>
            </w:r>
            <w:r w:rsidR="00483090" w:rsidRPr="00926639">
              <w:rPr>
                <w:rFonts w:ascii="Lucida Sans" w:hAnsi="Lucida Sans" w:cs="Arial"/>
                <w:i/>
                <w:iCs/>
                <w:sz w:val="20"/>
                <w:szCs w:val="20"/>
              </w:rPr>
              <w:t xml:space="preserve"> If you have </w:t>
            </w:r>
            <w:r w:rsidR="00AF60E4" w:rsidRPr="00926639">
              <w:rPr>
                <w:rFonts w:ascii="Lucida Sans" w:hAnsi="Lucida Sans" w:cs="Arial"/>
                <w:i/>
                <w:iCs/>
                <w:sz w:val="20"/>
                <w:szCs w:val="20"/>
              </w:rPr>
              <w:t xml:space="preserve">already completed </w:t>
            </w:r>
            <w:r w:rsidR="00483090" w:rsidRPr="00926639">
              <w:rPr>
                <w:rFonts w:ascii="Lucida Sans" w:hAnsi="Lucida Sans" w:cs="Arial"/>
                <w:i/>
                <w:iCs/>
                <w:sz w:val="20"/>
                <w:szCs w:val="20"/>
              </w:rPr>
              <w:t xml:space="preserve">a </w:t>
            </w:r>
            <w:r w:rsidR="00652701" w:rsidRPr="00926639">
              <w:rPr>
                <w:rFonts w:ascii="Lucida Sans" w:hAnsi="Lucida Sans" w:cs="Arial"/>
                <w:i/>
                <w:iCs/>
                <w:sz w:val="20"/>
                <w:szCs w:val="20"/>
              </w:rPr>
              <w:t xml:space="preserve">departmental </w:t>
            </w:r>
            <w:r w:rsidR="00483090" w:rsidRPr="00926639">
              <w:rPr>
                <w:rFonts w:ascii="Lucida Sans" w:hAnsi="Lucida Sans" w:cs="Arial"/>
                <w:i/>
                <w:iCs/>
                <w:sz w:val="20"/>
                <w:szCs w:val="20"/>
              </w:rPr>
              <w:t>H&amp;S risk assessment</w:t>
            </w:r>
            <w:r w:rsidR="00AF60E4" w:rsidRPr="00926639">
              <w:rPr>
                <w:rFonts w:ascii="Lucida Sans" w:hAnsi="Lucida Sans" w:cs="Arial"/>
                <w:i/>
                <w:iCs/>
                <w:sz w:val="20"/>
                <w:szCs w:val="20"/>
              </w:rPr>
              <w:t>,</w:t>
            </w:r>
            <w:r w:rsidR="00483090" w:rsidRPr="00926639">
              <w:rPr>
                <w:rFonts w:ascii="Lucida Sans" w:hAnsi="Lucida Sans" w:cs="Arial"/>
                <w:i/>
                <w:iCs/>
                <w:sz w:val="20"/>
                <w:szCs w:val="20"/>
              </w:rPr>
              <w:t xml:space="preserve"> this may be attached to cover these aspects.</w:t>
            </w:r>
          </w:p>
          <w:p w14:paraId="0AB68DFF" w14:textId="662880FC" w:rsidR="004F17CE" w:rsidRDefault="004F17CE" w:rsidP="004F17CE">
            <w:pPr>
              <w:pStyle w:val="BodyText"/>
              <w:rPr>
                <w:rFonts w:ascii="Lucida Sans" w:hAnsi="Lucida Sans" w:cs="Arial"/>
                <w:iCs/>
                <w:sz w:val="20"/>
                <w:szCs w:val="20"/>
              </w:rPr>
            </w:pPr>
          </w:p>
          <w:p w14:paraId="2E42202D" w14:textId="1966BBF5" w:rsidR="00032D67" w:rsidRPr="00926639" w:rsidRDefault="00EB6926" w:rsidP="00EB6926">
            <w:pPr>
              <w:pStyle w:val="BodyText"/>
              <w:jc w:val="both"/>
              <w:rPr>
                <w:rFonts w:ascii="Lucida Sans" w:hAnsi="Lucida Sans" w:cs="Arial"/>
                <w:sz w:val="20"/>
                <w:szCs w:val="20"/>
              </w:rPr>
            </w:pPr>
            <w:r>
              <w:rPr>
                <w:rFonts w:ascii="Lucida Sans" w:hAnsi="Lucida Sans"/>
                <w:color w:val="000000"/>
                <w:sz w:val="20"/>
                <w:szCs w:val="20"/>
              </w:rPr>
              <w:t xml:space="preserve">There are small risks associated with holding private conversations with individuals (e.g. possible assault, possible untrue allegations against me). These are very small as all participants are already known to the </w:t>
            </w:r>
            <w:r>
              <w:rPr>
                <w:rFonts w:ascii="Lucida Sans" w:hAnsi="Lucida Sans"/>
                <w:color w:val="000000"/>
                <w:sz w:val="20"/>
                <w:szCs w:val="20"/>
              </w:rPr>
              <w:t xml:space="preserve">me so I feel their will be no physical or psychological risks to me as a researcher. </w:t>
            </w:r>
            <w:bookmarkStart w:id="0" w:name="_GoBack"/>
            <w:bookmarkEnd w:id="0"/>
          </w:p>
        </w:tc>
      </w:tr>
      <w:tr w:rsidR="00032D67" w:rsidRPr="00926639" w14:paraId="6EC69DCC" w14:textId="77777777" w:rsidTr="009978C4">
        <w:tc>
          <w:tcPr>
            <w:tcW w:w="9696" w:type="dxa"/>
            <w:shd w:val="clear" w:color="auto" w:fill="auto"/>
          </w:tcPr>
          <w:p w14:paraId="5B986EC4" w14:textId="2DF0233B" w:rsidR="00032D67" w:rsidRDefault="007965F9" w:rsidP="00AF60E4">
            <w:pPr>
              <w:pStyle w:val="BodyText"/>
              <w:jc w:val="both"/>
              <w:rPr>
                <w:rFonts w:ascii="Lucida Sans" w:hAnsi="Lucida Sans" w:cs="Arial"/>
                <w:sz w:val="20"/>
                <w:szCs w:val="20"/>
              </w:rPr>
            </w:pPr>
            <w:r w:rsidRPr="00926639">
              <w:rPr>
                <w:rFonts w:ascii="Lucida Sans" w:hAnsi="Lucida Sans" w:cs="Arial"/>
                <w:sz w:val="20"/>
                <w:szCs w:val="20"/>
              </w:rPr>
              <w:t>What precautions will you take to minimi</w:t>
            </w:r>
            <w:r w:rsidR="00AF60E4" w:rsidRPr="00926639">
              <w:rPr>
                <w:rFonts w:ascii="Lucida Sans" w:hAnsi="Lucida Sans" w:cs="Arial"/>
                <w:sz w:val="20"/>
                <w:szCs w:val="20"/>
              </w:rPr>
              <w:t>s</w:t>
            </w:r>
            <w:r w:rsidRPr="00926639">
              <w:rPr>
                <w:rFonts w:ascii="Lucida Sans" w:hAnsi="Lucida Sans" w:cs="Arial"/>
                <w:sz w:val="20"/>
                <w:szCs w:val="20"/>
              </w:rPr>
              <w:t>e these risks?</w:t>
            </w:r>
          </w:p>
          <w:p w14:paraId="70845DEE" w14:textId="0BEBA942" w:rsidR="004F17CE" w:rsidRDefault="004F17CE" w:rsidP="00AF60E4">
            <w:pPr>
              <w:pStyle w:val="BodyText"/>
              <w:jc w:val="both"/>
              <w:rPr>
                <w:rFonts w:ascii="Lucida Sans" w:hAnsi="Lucida Sans" w:cs="Arial"/>
                <w:sz w:val="20"/>
                <w:szCs w:val="20"/>
              </w:rPr>
            </w:pPr>
          </w:p>
          <w:p w14:paraId="6AC8EFCA" w14:textId="61FB5195" w:rsidR="004F17CE" w:rsidRPr="00926639" w:rsidRDefault="004F17CE" w:rsidP="00AF60E4">
            <w:pPr>
              <w:pStyle w:val="BodyText"/>
              <w:jc w:val="both"/>
              <w:rPr>
                <w:rFonts w:ascii="Lucida Sans" w:hAnsi="Lucida Sans" w:cs="Arial"/>
                <w:sz w:val="20"/>
                <w:szCs w:val="20"/>
              </w:rPr>
            </w:pPr>
            <w:r>
              <w:rPr>
                <w:rFonts w:ascii="Lucida Sans" w:hAnsi="Lucida Sans" w:cs="Arial"/>
                <w:sz w:val="20"/>
                <w:szCs w:val="20"/>
              </w:rPr>
              <w:t xml:space="preserve">Not </w:t>
            </w:r>
            <w:r w:rsidR="00DF4464">
              <w:rPr>
                <w:rFonts w:ascii="Lucida Sans" w:hAnsi="Lucida Sans" w:cs="Arial"/>
                <w:sz w:val="20"/>
                <w:szCs w:val="20"/>
              </w:rPr>
              <w:t>A</w:t>
            </w:r>
            <w:r>
              <w:rPr>
                <w:rFonts w:ascii="Lucida Sans" w:hAnsi="Lucida Sans" w:cs="Arial"/>
                <w:sz w:val="20"/>
                <w:szCs w:val="20"/>
              </w:rPr>
              <w:t>pplicable.</w:t>
            </w:r>
          </w:p>
          <w:p w14:paraId="01DE3B2F" w14:textId="77777777" w:rsidR="00032D67" w:rsidRPr="00926639" w:rsidRDefault="00032D67" w:rsidP="00ED6907">
            <w:pPr>
              <w:pStyle w:val="BodyText"/>
              <w:jc w:val="both"/>
              <w:rPr>
                <w:rFonts w:ascii="Lucida Sans" w:hAnsi="Lucida Sans" w:cs="Arial"/>
                <w:sz w:val="20"/>
                <w:szCs w:val="20"/>
              </w:rPr>
            </w:pPr>
          </w:p>
          <w:p w14:paraId="459135B8" w14:textId="77777777" w:rsidR="00032D67" w:rsidRPr="00926639" w:rsidRDefault="00032D67" w:rsidP="00ED6907">
            <w:pPr>
              <w:pStyle w:val="BodyText"/>
              <w:jc w:val="both"/>
              <w:rPr>
                <w:rFonts w:ascii="Lucida Sans" w:hAnsi="Lucida Sans" w:cs="Arial"/>
                <w:sz w:val="20"/>
                <w:szCs w:val="20"/>
              </w:rPr>
            </w:pPr>
          </w:p>
        </w:tc>
      </w:tr>
      <w:tr w:rsidR="00032D67" w:rsidRPr="00926639" w14:paraId="5B61C17B" w14:textId="77777777" w:rsidTr="009978C4">
        <w:tc>
          <w:tcPr>
            <w:tcW w:w="9696" w:type="dxa"/>
            <w:shd w:val="clear" w:color="auto" w:fill="auto"/>
          </w:tcPr>
          <w:p w14:paraId="54A096AA" w14:textId="2BEC4A5F" w:rsidR="00032D67" w:rsidRDefault="007965F9" w:rsidP="00CA2722">
            <w:pPr>
              <w:pStyle w:val="BodyText"/>
              <w:tabs>
                <w:tab w:val="left" w:pos="1360"/>
              </w:tabs>
              <w:jc w:val="both"/>
              <w:rPr>
                <w:rFonts w:ascii="Lucida Sans" w:hAnsi="Lucida Sans" w:cs="Arial"/>
                <w:sz w:val="20"/>
                <w:szCs w:val="20"/>
              </w:rPr>
            </w:pPr>
            <w:r w:rsidRPr="00926639">
              <w:rPr>
                <w:rFonts w:ascii="Lucida Sans" w:hAnsi="Lucida Sans" w:cs="Arial"/>
                <w:sz w:val="20"/>
                <w:szCs w:val="20"/>
              </w:rPr>
              <w:lastRenderedPageBreak/>
              <w:t xml:space="preserve">Please </w:t>
            </w:r>
            <w:r w:rsidR="004B66A3" w:rsidRPr="00926639">
              <w:rPr>
                <w:rFonts w:ascii="Lucida Sans" w:hAnsi="Lucida Sans" w:cs="Arial"/>
                <w:sz w:val="20"/>
                <w:szCs w:val="20"/>
              </w:rPr>
              <w:t>specify</w:t>
            </w:r>
            <w:r w:rsidRPr="00926639">
              <w:rPr>
                <w:rFonts w:ascii="Lucida Sans" w:hAnsi="Lucida Sans" w:cs="Arial"/>
                <w:sz w:val="20"/>
                <w:szCs w:val="20"/>
              </w:rPr>
              <w:t xml:space="preserve"> potential </w:t>
            </w:r>
            <w:r w:rsidRPr="00926639">
              <w:rPr>
                <w:rFonts w:ascii="Lucida Sans" w:hAnsi="Lucida Sans" w:cs="Arial"/>
                <w:sz w:val="20"/>
                <w:szCs w:val="20"/>
                <w:u w:val="single"/>
              </w:rPr>
              <w:t>distress</w:t>
            </w:r>
            <w:r w:rsidR="004B66A3" w:rsidRPr="00926639">
              <w:rPr>
                <w:rFonts w:ascii="Lucida Sans" w:hAnsi="Lucida Sans" w:cs="Arial"/>
                <w:sz w:val="20"/>
                <w:szCs w:val="20"/>
                <w:u w:val="single"/>
              </w:rPr>
              <w:t xml:space="preserve"> or harm</w:t>
            </w:r>
            <w:r w:rsidRPr="00926639">
              <w:rPr>
                <w:rFonts w:ascii="Lucida Sans" w:hAnsi="Lucida Sans" w:cs="Arial"/>
                <w:sz w:val="20"/>
                <w:szCs w:val="20"/>
                <w:u w:val="single"/>
              </w:rPr>
              <w:t xml:space="preserve"> to YOU</w:t>
            </w:r>
            <w:r w:rsidRPr="00926639">
              <w:rPr>
                <w:rFonts w:ascii="Lucida Sans" w:hAnsi="Lucida Sans" w:cs="Arial"/>
                <w:sz w:val="20"/>
                <w:szCs w:val="20"/>
              </w:rPr>
              <w:t xml:space="preserve"> arising from your proposed research activity</w:t>
            </w:r>
            <w:r w:rsidR="004B66A3" w:rsidRPr="00926639">
              <w:rPr>
                <w:rFonts w:ascii="Lucida Sans" w:hAnsi="Lucida Sans" w:cs="Arial"/>
                <w:sz w:val="20"/>
                <w:szCs w:val="20"/>
              </w:rPr>
              <w:t>.</w:t>
            </w:r>
            <w:r w:rsidRPr="00926639">
              <w:rPr>
                <w:rFonts w:ascii="Lucida Sans" w:hAnsi="Lucida Sans" w:cs="Arial"/>
                <w:sz w:val="20"/>
                <w:szCs w:val="20"/>
              </w:rPr>
              <w:t xml:space="preserve"> (</w:t>
            </w:r>
            <w:proofErr w:type="gramStart"/>
            <w:r w:rsidRPr="00926639">
              <w:rPr>
                <w:rFonts w:ascii="Lucida Sans" w:hAnsi="Lucida Sans" w:cs="Arial"/>
                <w:i/>
                <w:iCs/>
                <w:sz w:val="20"/>
                <w:szCs w:val="20"/>
              </w:rPr>
              <w:t>Give consideration to</w:t>
            </w:r>
            <w:proofErr w:type="gramEnd"/>
            <w:r w:rsidRPr="00926639">
              <w:rPr>
                <w:rFonts w:ascii="Lucida Sans" w:hAnsi="Lucida Sans" w:cs="Arial"/>
                <w:i/>
                <w:iCs/>
                <w:sz w:val="20"/>
                <w:szCs w:val="20"/>
              </w:rPr>
              <w:t xml:space="preserve"> the possibility that you may be </w:t>
            </w:r>
            <w:r w:rsidR="004B66A3" w:rsidRPr="00926639">
              <w:rPr>
                <w:rFonts w:ascii="Lucida Sans" w:hAnsi="Lucida Sans" w:cs="Arial"/>
                <w:i/>
                <w:iCs/>
                <w:sz w:val="20"/>
                <w:szCs w:val="20"/>
              </w:rPr>
              <w:t xml:space="preserve">adversely </w:t>
            </w:r>
            <w:r w:rsidRPr="00926639">
              <w:rPr>
                <w:rFonts w:ascii="Lucida Sans" w:hAnsi="Lucida Sans" w:cs="Arial"/>
                <w:i/>
                <w:iCs/>
                <w:sz w:val="20"/>
                <w:szCs w:val="20"/>
              </w:rPr>
              <w:t xml:space="preserve">affected by </w:t>
            </w:r>
            <w:r w:rsidR="00B7703E" w:rsidRPr="00926639">
              <w:rPr>
                <w:rFonts w:ascii="Lucida Sans" w:hAnsi="Lucida Sans" w:cs="Arial"/>
                <w:i/>
                <w:iCs/>
                <w:sz w:val="20"/>
                <w:szCs w:val="20"/>
              </w:rPr>
              <w:t xml:space="preserve">something </w:t>
            </w:r>
            <w:r w:rsidRPr="00926639">
              <w:rPr>
                <w:rFonts w:ascii="Lucida Sans" w:hAnsi="Lucida Sans" w:cs="Arial"/>
                <w:i/>
                <w:iCs/>
                <w:sz w:val="20"/>
                <w:szCs w:val="20"/>
              </w:rPr>
              <w:t>your participants share with you. This may include information of a distressing</w:t>
            </w:r>
            <w:r w:rsidR="00CA2722">
              <w:rPr>
                <w:rFonts w:ascii="Lucida Sans" w:hAnsi="Lucida Sans" w:cs="Arial"/>
                <w:i/>
                <w:iCs/>
                <w:sz w:val="20"/>
                <w:szCs w:val="20"/>
              </w:rPr>
              <w:t>,</w:t>
            </w:r>
            <w:r w:rsidRPr="00926639">
              <w:rPr>
                <w:rFonts w:ascii="Lucida Sans" w:hAnsi="Lucida Sans" w:cs="Arial"/>
                <w:i/>
                <w:iCs/>
                <w:sz w:val="20"/>
                <w:szCs w:val="20"/>
              </w:rPr>
              <w:t xml:space="preserve"> sensitive </w:t>
            </w:r>
            <w:r w:rsidR="00CA2722">
              <w:rPr>
                <w:rFonts w:ascii="Lucida Sans" w:hAnsi="Lucida Sans" w:cs="Arial"/>
                <w:i/>
                <w:iCs/>
                <w:sz w:val="20"/>
                <w:szCs w:val="20"/>
              </w:rPr>
              <w:t xml:space="preserve">or illegal </w:t>
            </w:r>
            <w:r w:rsidRPr="00926639">
              <w:rPr>
                <w:rFonts w:ascii="Lucida Sans" w:hAnsi="Lucida Sans" w:cs="Arial"/>
                <w:i/>
                <w:iCs/>
                <w:sz w:val="20"/>
                <w:szCs w:val="20"/>
              </w:rPr>
              <w:t>nature</w:t>
            </w:r>
            <w:r w:rsidRPr="00926639">
              <w:rPr>
                <w:rFonts w:ascii="Lucida Sans" w:hAnsi="Lucida Sans" w:cs="Arial"/>
                <w:sz w:val="20"/>
                <w:szCs w:val="20"/>
              </w:rPr>
              <w:t xml:space="preserve">.) </w:t>
            </w:r>
          </w:p>
          <w:p w14:paraId="22EDDB81" w14:textId="19705D6D" w:rsidR="004F17CE" w:rsidRDefault="004F17CE" w:rsidP="00CA2722">
            <w:pPr>
              <w:pStyle w:val="BodyText"/>
              <w:tabs>
                <w:tab w:val="left" w:pos="1360"/>
              </w:tabs>
              <w:jc w:val="both"/>
              <w:rPr>
                <w:rFonts w:ascii="Lucida Sans" w:hAnsi="Lucida Sans" w:cs="Arial"/>
                <w:sz w:val="20"/>
                <w:szCs w:val="20"/>
              </w:rPr>
            </w:pPr>
          </w:p>
          <w:p w14:paraId="06BCED47" w14:textId="0737A521" w:rsidR="004F17CE" w:rsidRPr="00926639" w:rsidRDefault="004F17CE" w:rsidP="00CA2722">
            <w:pPr>
              <w:pStyle w:val="BodyText"/>
              <w:tabs>
                <w:tab w:val="left" w:pos="1360"/>
              </w:tabs>
              <w:jc w:val="both"/>
              <w:rPr>
                <w:rFonts w:ascii="Lucida Sans" w:hAnsi="Lucida Sans" w:cs="Arial"/>
                <w:sz w:val="20"/>
                <w:szCs w:val="20"/>
              </w:rPr>
            </w:pPr>
            <w:r>
              <w:rPr>
                <w:rFonts w:ascii="Lucida Sans" w:hAnsi="Lucida Sans" w:cs="Arial"/>
                <w:sz w:val="20"/>
                <w:szCs w:val="20"/>
              </w:rPr>
              <w:t>The content we expect to be gathering is not assessed to pose any risk of distress or harm.</w:t>
            </w:r>
          </w:p>
          <w:p w14:paraId="2FC0E5D4" w14:textId="77777777" w:rsidR="00032D67" w:rsidRPr="00926639" w:rsidRDefault="00032D67" w:rsidP="00ED6907">
            <w:pPr>
              <w:pStyle w:val="BodyText"/>
              <w:tabs>
                <w:tab w:val="left" w:pos="1360"/>
              </w:tabs>
              <w:jc w:val="both"/>
              <w:rPr>
                <w:rFonts w:ascii="Lucida Sans" w:hAnsi="Lucida Sans" w:cs="Arial"/>
                <w:sz w:val="20"/>
                <w:szCs w:val="20"/>
              </w:rPr>
            </w:pPr>
          </w:p>
          <w:p w14:paraId="163DC957" w14:textId="77777777" w:rsidR="00032D67" w:rsidRPr="00926639" w:rsidRDefault="00032D67" w:rsidP="00ED6907">
            <w:pPr>
              <w:pStyle w:val="BodyText"/>
              <w:jc w:val="both"/>
              <w:rPr>
                <w:rFonts w:ascii="Lucida Sans" w:hAnsi="Lucida Sans" w:cs="Arial"/>
                <w:sz w:val="20"/>
                <w:szCs w:val="20"/>
              </w:rPr>
            </w:pPr>
          </w:p>
        </w:tc>
      </w:tr>
      <w:tr w:rsidR="007965F9" w:rsidRPr="00926639" w14:paraId="205379E5" w14:textId="77777777" w:rsidTr="009978C4">
        <w:tc>
          <w:tcPr>
            <w:tcW w:w="9696" w:type="dxa"/>
            <w:shd w:val="clear" w:color="auto" w:fill="auto"/>
          </w:tcPr>
          <w:p w14:paraId="50487256" w14:textId="01B09840" w:rsidR="007965F9" w:rsidRDefault="007965F9" w:rsidP="00AF60E4">
            <w:pPr>
              <w:pStyle w:val="BodyText"/>
              <w:jc w:val="both"/>
              <w:rPr>
                <w:rFonts w:ascii="Lucida Sans" w:hAnsi="Lucida Sans" w:cs="Arial"/>
                <w:sz w:val="20"/>
                <w:szCs w:val="20"/>
              </w:rPr>
            </w:pPr>
            <w:r w:rsidRPr="00926639">
              <w:rPr>
                <w:rFonts w:ascii="Lucida Sans" w:hAnsi="Lucida Sans" w:cs="Arial"/>
                <w:sz w:val="20"/>
                <w:szCs w:val="20"/>
              </w:rPr>
              <w:t>What precautions will you take to minimi</w:t>
            </w:r>
            <w:r w:rsidR="00AF60E4" w:rsidRPr="00926639">
              <w:rPr>
                <w:rFonts w:ascii="Lucida Sans" w:hAnsi="Lucida Sans" w:cs="Arial"/>
                <w:sz w:val="20"/>
                <w:szCs w:val="20"/>
              </w:rPr>
              <w:t>s</w:t>
            </w:r>
            <w:r w:rsidRPr="00926639">
              <w:rPr>
                <w:rFonts w:ascii="Lucida Sans" w:hAnsi="Lucida Sans" w:cs="Arial"/>
                <w:sz w:val="20"/>
                <w:szCs w:val="20"/>
              </w:rPr>
              <w:t>e these risks?</w:t>
            </w:r>
          </w:p>
          <w:p w14:paraId="6ECD8F16" w14:textId="6DDA6D3F" w:rsidR="004F17CE" w:rsidRDefault="004F17CE" w:rsidP="00AF60E4">
            <w:pPr>
              <w:pStyle w:val="BodyText"/>
              <w:jc w:val="both"/>
              <w:rPr>
                <w:rFonts w:ascii="Lucida Sans" w:hAnsi="Lucida Sans" w:cs="Arial"/>
                <w:sz w:val="20"/>
                <w:szCs w:val="20"/>
              </w:rPr>
            </w:pPr>
          </w:p>
          <w:p w14:paraId="6F9DEA2B" w14:textId="183CC877" w:rsidR="004F17CE" w:rsidRPr="00926639" w:rsidRDefault="004F17CE" w:rsidP="00AF60E4">
            <w:pPr>
              <w:pStyle w:val="BodyText"/>
              <w:jc w:val="both"/>
              <w:rPr>
                <w:rFonts w:ascii="Lucida Sans" w:hAnsi="Lucida Sans" w:cs="Arial"/>
                <w:sz w:val="20"/>
                <w:szCs w:val="20"/>
              </w:rPr>
            </w:pPr>
            <w:r>
              <w:rPr>
                <w:rFonts w:ascii="Lucida Sans" w:hAnsi="Lucida Sans" w:cs="Arial"/>
                <w:sz w:val="20"/>
                <w:szCs w:val="20"/>
              </w:rPr>
              <w:t xml:space="preserve">Not </w:t>
            </w:r>
            <w:proofErr w:type="spellStart"/>
            <w:r w:rsidR="00DF4464">
              <w:rPr>
                <w:rFonts w:ascii="Lucida Sans" w:hAnsi="Lucida Sans" w:cs="Arial"/>
                <w:sz w:val="20"/>
                <w:szCs w:val="20"/>
              </w:rPr>
              <w:t>A</w:t>
            </w:r>
            <w:r>
              <w:rPr>
                <w:rFonts w:ascii="Lucida Sans" w:hAnsi="Lucida Sans" w:cs="Arial"/>
                <w:sz w:val="20"/>
                <w:szCs w:val="20"/>
              </w:rPr>
              <w:t>pplicanle</w:t>
            </w:r>
            <w:proofErr w:type="spellEnd"/>
          </w:p>
          <w:p w14:paraId="0657213E" w14:textId="77777777" w:rsidR="00FC25E8" w:rsidRPr="00926639" w:rsidRDefault="00FC25E8" w:rsidP="007965F9">
            <w:pPr>
              <w:pStyle w:val="BodyText"/>
              <w:jc w:val="both"/>
              <w:rPr>
                <w:rFonts w:ascii="Lucida Sans" w:hAnsi="Lucida Sans" w:cs="Arial"/>
                <w:sz w:val="20"/>
                <w:szCs w:val="20"/>
              </w:rPr>
            </w:pPr>
          </w:p>
          <w:p w14:paraId="57A2EC63" w14:textId="77777777" w:rsidR="007965F9" w:rsidRPr="00926639" w:rsidRDefault="007965F9" w:rsidP="007965F9">
            <w:pPr>
              <w:pStyle w:val="BodyText"/>
              <w:jc w:val="both"/>
              <w:rPr>
                <w:rFonts w:ascii="Lucida Sans" w:hAnsi="Lucida Sans" w:cs="Arial"/>
                <w:sz w:val="20"/>
                <w:szCs w:val="20"/>
              </w:rPr>
            </w:pPr>
          </w:p>
        </w:tc>
      </w:tr>
      <w:tr w:rsidR="00032D67" w:rsidRPr="00926639" w14:paraId="3E530B10" w14:textId="77777777" w:rsidTr="009978C4">
        <w:tc>
          <w:tcPr>
            <w:tcW w:w="9696" w:type="dxa"/>
            <w:shd w:val="clear" w:color="auto" w:fill="auto"/>
          </w:tcPr>
          <w:p w14:paraId="3D77F732" w14:textId="77777777" w:rsidR="00032D67" w:rsidRPr="00926639" w:rsidRDefault="00032D67" w:rsidP="00FC25E8">
            <w:pPr>
              <w:pStyle w:val="BodyText"/>
              <w:spacing w:before="120" w:after="120"/>
              <w:jc w:val="both"/>
              <w:rPr>
                <w:rFonts w:ascii="Lucida Sans" w:hAnsi="Lucida Sans" w:cs="Arial"/>
                <w:b/>
                <w:sz w:val="20"/>
                <w:szCs w:val="20"/>
              </w:rPr>
            </w:pPr>
            <w:r w:rsidRPr="00926639">
              <w:rPr>
                <w:rFonts w:ascii="Lucida Sans" w:hAnsi="Lucida Sans" w:cs="Arial"/>
                <w:b/>
                <w:sz w:val="20"/>
                <w:szCs w:val="20"/>
              </w:rPr>
              <w:t xml:space="preserve">Part 3 – </w:t>
            </w:r>
            <w:r w:rsidR="004B66A3" w:rsidRPr="00926639">
              <w:rPr>
                <w:rFonts w:ascii="Lucida Sans" w:hAnsi="Lucida Sans" w:cs="Arial"/>
                <w:b/>
                <w:sz w:val="20"/>
                <w:szCs w:val="20"/>
              </w:rPr>
              <w:t>Potential risks to YOUR RESEARCH PARTICIPANTS</w:t>
            </w:r>
            <w:r w:rsidRPr="00926639">
              <w:rPr>
                <w:rFonts w:ascii="Lucida Sans" w:hAnsi="Lucida Sans" w:cs="Arial"/>
                <w:b/>
                <w:sz w:val="20"/>
                <w:szCs w:val="20"/>
              </w:rPr>
              <w:t xml:space="preserve">   </w:t>
            </w:r>
          </w:p>
        </w:tc>
      </w:tr>
      <w:tr w:rsidR="00032D67" w:rsidRPr="00926639" w14:paraId="28D30C67" w14:textId="77777777" w:rsidTr="009978C4">
        <w:tc>
          <w:tcPr>
            <w:tcW w:w="9696" w:type="dxa"/>
            <w:shd w:val="clear" w:color="auto" w:fill="auto"/>
          </w:tcPr>
          <w:p w14:paraId="12DC2CBF" w14:textId="7E2F5266" w:rsidR="004B66A3" w:rsidRDefault="004B66A3" w:rsidP="00AF60E4">
            <w:pPr>
              <w:pStyle w:val="BodyText"/>
              <w:jc w:val="both"/>
              <w:rPr>
                <w:rFonts w:ascii="Lucida Sans" w:hAnsi="Lucida Sans" w:cs="Arial"/>
                <w:i/>
                <w:iCs/>
                <w:sz w:val="20"/>
                <w:szCs w:val="20"/>
              </w:rPr>
            </w:pPr>
            <w:r w:rsidRPr="00926639">
              <w:rPr>
                <w:rFonts w:ascii="Lucida Sans" w:hAnsi="Lucida Sans" w:cs="Arial"/>
                <w:sz w:val="20"/>
                <w:szCs w:val="20"/>
              </w:rPr>
              <w:t xml:space="preserve">Please consider potential </w:t>
            </w:r>
            <w:r w:rsidRPr="00926639">
              <w:rPr>
                <w:rFonts w:ascii="Lucida Sans" w:hAnsi="Lucida Sans" w:cs="Arial"/>
                <w:sz w:val="20"/>
                <w:szCs w:val="20"/>
                <w:u w:val="single"/>
              </w:rPr>
              <w:t xml:space="preserve">safety risks </w:t>
            </w:r>
            <w:r w:rsidRPr="00926639">
              <w:rPr>
                <w:rFonts w:ascii="Lucida Sans" w:hAnsi="Lucida Sans" w:cs="Arial"/>
                <w:sz w:val="20"/>
                <w:szCs w:val="20"/>
              </w:rPr>
              <w:t>to participants from taking part in your proposed research activity? (</w:t>
            </w:r>
            <w:proofErr w:type="gramStart"/>
            <w:r w:rsidRPr="00926639">
              <w:rPr>
                <w:rFonts w:ascii="Lucida Sans" w:hAnsi="Lucida Sans" w:cs="Arial"/>
                <w:i/>
                <w:iCs/>
                <w:sz w:val="20"/>
                <w:szCs w:val="20"/>
              </w:rPr>
              <w:t>Give consideration to</w:t>
            </w:r>
            <w:proofErr w:type="gramEnd"/>
            <w:r w:rsidRPr="00926639">
              <w:rPr>
                <w:rFonts w:ascii="Lucida Sans" w:hAnsi="Lucida Sans" w:cs="Arial"/>
                <w:i/>
                <w:iCs/>
                <w:sz w:val="20"/>
                <w:szCs w:val="20"/>
              </w:rPr>
              <w:t xml:space="preserve"> aspects such as location of the research, risks associated with travel, strain from participation, and assess the likelihood and severity of risks</w:t>
            </w:r>
            <w:r w:rsidR="008707BE" w:rsidRPr="00926639">
              <w:rPr>
                <w:rFonts w:ascii="Lucida Sans" w:hAnsi="Lucida Sans" w:cs="Arial"/>
                <w:i/>
                <w:iCs/>
                <w:sz w:val="20"/>
                <w:szCs w:val="20"/>
              </w:rPr>
              <w:t>.</w:t>
            </w:r>
            <w:r w:rsidRPr="00926639">
              <w:rPr>
                <w:rFonts w:ascii="Lucida Sans" w:hAnsi="Lucida Sans" w:cs="Arial"/>
                <w:i/>
                <w:iCs/>
                <w:sz w:val="20"/>
                <w:szCs w:val="20"/>
              </w:rPr>
              <w:t>)</w:t>
            </w:r>
            <w:r w:rsidR="00DA7238" w:rsidRPr="00926639">
              <w:rPr>
                <w:rFonts w:ascii="Lucida Sans" w:hAnsi="Lucida Sans" w:cs="Arial"/>
                <w:i/>
                <w:iCs/>
                <w:sz w:val="20"/>
                <w:szCs w:val="20"/>
              </w:rPr>
              <w:t xml:space="preserve"> </w:t>
            </w:r>
            <w:r w:rsidR="00AF60E4" w:rsidRPr="00926639">
              <w:rPr>
                <w:rFonts w:ascii="Lucida Sans" w:hAnsi="Lucida Sans" w:cs="Arial"/>
                <w:i/>
                <w:iCs/>
                <w:sz w:val="20"/>
                <w:szCs w:val="20"/>
              </w:rPr>
              <w:t>If you have already completed a departmental H&amp;S risk assessment, this may be attached to cover these aspects.</w:t>
            </w:r>
          </w:p>
          <w:p w14:paraId="78791773" w14:textId="2017521C" w:rsidR="004F17CE" w:rsidRDefault="004F17CE" w:rsidP="00AF60E4">
            <w:pPr>
              <w:pStyle w:val="BodyText"/>
              <w:jc w:val="both"/>
              <w:rPr>
                <w:rFonts w:ascii="Lucida Sans" w:hAnsi="Lucida Sans" w:cs="Arial"/>
                <w:i/>
                <w:iCs/>
                <w:sz w:val="20"/>
                <w:szCs w:val="20"/>
              </w:rPr>
            </w:pPr>
          </w:p>
          <w:p w14:paraId="39B5D20A" w14:textId="3CAF81CE" w:rsidR="004F17CE" w:rsidRPr="004F17CE" w:rsidRDefault="004F17CE" w:rsidP="00AF60E4">
            <w:pPr>
              <w:pStyle w:val="BodyText"/>
              <w:jc w:val="both"/>
              <w:rPr>
                <w:rFonts w:ascii="Lucida Sans" w:hAnsi="Lucida Sans" w:cs="Arial"/>
                <w:iCs/>
                <w:sz w:val="20"/>
                <w:szCs w:val="20"/>
              </w:rPr>
            </w:pPr>
            <w:r>
              <w:rPr>
                <w:rFonts w:ascii="Lucida Sans" w:hAnsi="Lucida Sans" w:cs="Arial"/>
                <w:iCs/>
                <w:sz w:val="20"/>
                <w:szCs w:val="20"/>
              </w:rPr>
              <w:t>There are n</w:t>
            </w:r>
            <w:r w:rsidR="00DF4464">
              <w:rPr>
                <w:rFonts w:ascii="Lucida Sans" w:hAnsi="Lucida Sans" w:cs="Arial"/>
                <w:iCs/>
                <w:sz w:val="20"/>
                <w:szCs w:val="20"/>
              </w:rPr>
              <w:t xml:space="preserve">o safety or psychological risks to any of the research participants. </w:t>
            </w:r>
          </w:p>
          <w:p w14:paraId="23AD5D40" w14:textId="27A1CFA1" w:rsidR="00032D67" w:rsidRPr="00926639" w:rsidRDefault="00032D67" w:rsidP="00ED6907">
            <w:pPr>
              <w:pStyle w:val="BodyText"/>
              <w:jc w:val="both"/>
              <w:rPr>
                <w:rFonts w:ascii="Lucida Sans" w:hAnsi="Lucida Sans" w:cs="Arial"/>
                <w:sz w:val="20"/>
                <w:szCs w:val="20"/>
              </w:rPr>
            </w:pPr>
          </w:p>
          <w:p w14:paraId="4CDF2D20" w14:textId="77777777" w:rsidR="00032D67" w:rsidRPr="00926639" w:rsidRDefault="00032D67" w:rsidP="00ED6907">
            <w:pPr>
              <w:pStyle w:val="BodyText"/>
              <w:jc w:val="both"/>
              <w:rPr>
                <w:rFonts w:ascii="Lucida Sans" w:hAnsi="Lucida Sans" w:cs="Arial"/>
                <w:sz w:val="20"/>
                <w:szCs w:val="20"/>
              </w:rPr>
            </w:pPr>
          </w:p>
        </w:tc>
      </w:tr>
      <w:tr w:rsidR="00032D67" w:rsidRPr="00926639" w14:paraId="5C3469A2" w14:textId="77777777" w:rsidTr="009978C4">
        <w:tc>
          <w:tcPr>
            <w:tcW w:w="9696" w:type="dxa"/>
            <w:shd w:val="clear" w:color="auto" w:fill="auto"/>
          </w:tcPr>
          <w:p w14:paraId="438F94D9" w14:textId="0D8CFFAD" w:rsidR="00032D67" w:rsidRDefault="004B66A3" w:rsidP="00AF60E4">
            <w:pPr>
              <w:pStyle w:val="BodyText"/>
              <w:jc w:val="both"/>
              <w:rPr>
                <w:rFonts w:ascii="Lucida Sans" w:hAnsi="Lucida Sans" w:cs="Arial"/>
                <w:sz w:val="20"/>
                <w:szCs w:val="20"/>
              </w:rPr>
            </w:pPr>
            <w:r w:rsidRPr="00926639">
              <w:rPr>
                <w:rFonts w:ascii="Lucida Sans" w:hAnsi="Lucida Sans" w:cs="Arial"/>
                <w:sz w:val="20"/>
                <w:szCs w:val="20"/>
              </w:rPr>
              <w:t>What precautions will you take and/or suggest to your participants to minimi</w:t>
            </w:r>
            <w:r w:rsidR="00AF60E4" w:rsidRPr="00926639">
              <w:rPr>
                <w:rFonts w:ascii="Lucida Sans" w:hAnsi="Lucida Sans" w:cs="Arial"/>
                <w:sz w:val="20"/>
                <w:szCs w:val="20"/>
              </w:rPr>
              <w:t>s</w:t>
            </w:r>
            <w:r w:rsidRPr="00926639">
              <w:rPr>
                <w:rFonts w:ascii="Lucida Sans" w:hAnsi="Lucida Sans" w:cs="Arial"/>
                <w:sz w:val="20"/>
                <w:szCs w:val="20"/>
              </w:rPr>
              <w:t>e these risks?</w:t>
            </w:r>
          </w:p>
          <w:p w14:paraId="75394964" w14:textId="0B66CE87" w:rsidR="004F17CE" w:rsidRDefault="004F17CE" w:rsidP="00AF60E4">
            <w:pPr>
              <w:pStyle w:val="BodyText"/>
              <w:jc w:val="both"/>
              <w:rPr>
                <w:rFonts w:ascii="Lucida Sans" w:hAnsi="Lucida Sans" w:cs="Arial"/>
                <w:sz w:val="20"/>
                <w:szCs w:val="20"/>
              </w:rPr>
            </w:pPr>
          </w:p>
          <w:p w14:paraId="020DCF50" w14:textId="6C56B70E" w:rsidR="004F17CE" w:rsidRPr="00926639" w:rsidRDefault="004F17CE" w:rsidP="00AF60E4">
            <w:pPr>
              <w:pStyle w:val="BodyText"/>
              <w:jc w:val="both"/>
              <w:rPr>
                <w:rFonts w:ascii="Lucida Sans" w:hAnsi="Lucida Sans" w:cs="Arial"/>
                <w:sz w:val="20"/>
                <w:szCs w:val="20"/>
              </w:rPr>
            </w:pPr>
            <w:r>
              <w:rPr>
                <w:rFonts w:ascii="Lucida Sans" w:hAnsi="Lucida Sans" w:cs="Arial"/>
                <w:sz w:val="20"/>
                <w:szCs w:val="20"/>
              </w:rPr>
              <w:t xml:space="preserve">Not </w:t>
            </w:r>
            <w:r w:rsidR="00DF4464">
              <w:rPr>
                <w:rFonts w:ascii="Lucida Sans" w:hAnsi="Lucida Sans" w:cs="Arial"/>
                <w:sz w:val="20"/>
                <w:szCs w:val="20"/>
              </w:rPr>
              <w:t>A</w:t>
            </w:r>
            <w:r>
              <w:rPr>
                <w:rFonts w:ascii="Lucida Sans" w:hAnsi="Lucida Sans" w:cs="Arial"/>
                <w:sz w:val="20"/>
                <w:szCs w:val="20"/>
              </w:rPr>
              <w:t>pplicable</w:t>
            </w:r>
          </w:p>
          <w:p w14:paraId="764E22F8" w14:textId="77777777" w:rsidR="00032D67" w:rsidRPr="00926639" w:rsidRDefault="00032D67" w:rsidP="00ED6907">
            <w:pPr>
              <w:pStyle w:val="BodyText"/>
              <w:jc w:val="both"/>
              <w:rPr>
                <w:rFonts w:ascii="Lucida Sans" w:hAnsi="Lucida Sans" w:cs="Arial"/>
                <w:sz w:val="20"/>
                <w:szCs w:val="20"/>
              </w:rPr>
            </w:pPr>
          </w:p>
          <w:p w14:paraId="2EA071A4" w14:textId="77777777" w:rsidR="00032D67" w:rsidRPr="00926639" w:rsidRDefault="00032D67" w:rsidP="00ED6907">
            <w:pPr>
              <w:pStyle w:val="BodyText"/>
              <w:jc w:val="both"/>
              <w:rPr>
                <w:rFonts w:ascii="Lucida Sans" w:hAnsi="Lucida Sans" w:cs="Arial"/>
                <w:sz w:val="20"/>
                <w:szCs w:val="20"/>
              </w:rPr>
            </w:pPr>
          </w:p>
        </w:tc>
      </w:tr>
      <w:tr w:rsidR="004B66A3" w:rsidRPr="00926639" w14:paraId="4290DA66" w14:textId="77777777" w:rsidTr="009978C4">
        <w:tc>
          <w:tcPr>
            <w:tcW w:w="9696" w:type="dxa"/>
            <w:shd w:val="clear" w:color="auto" w:fill="auto"/>
          </w:tcPr>
          <w:p w14:paraId="61C54983" w14:textId="77777777" w:rsidR="004B66A3" w:rsidRPr="00926639" w:rsidRDefault="004B66A3" w:rsidP="00B7703E">
            <w:pPr>
              <w:pStyle w:val="BodyText"/>
              <w:jc w:val="both"/>
              <w:rPr>
                <w:rFonts w:ascii="Lucida Sans" w:hAnsi="Lucida Sans" w:cs="Arial"/>
                <w:sz w:val="20"/>
                <w:szCs w:val="20"/>
              </w:rPr>
            </w:pPr>
            <w:r w:rsidRPr="00926639">
              <w:rPr>
                <w:rFonts w:ascii="Lucida Sans" w:hAnsi="Lucida Sans" w:cs="Arial"/>
                <w:sz w:val="20"/>
                <w:szCs w:val="20"/>
              </w:rPr>
              <w:t xml:space="preserve">Please specify </w:t>
            </w:r>
            <w:r w:rsidRPr="00926639">
              <w:rPr>
                <w:rFonts w:ascii="Lucida Sans" w:hAnsi="Lucida Sans" w:cs="Arial"/>
                <w:sz w:val="20"/>
                <w:szCs w:val="20"/>
                <w:u w:val="single"/>
              </w:rPr>
              <w:t>potential harm or distress</w:t>
            </w:r>
            <w:r w:rsidRPr="00926639">
              <w:rPr>
                <w:rFonts w:ascii="Lucida Sans" w:hAnsi="Lucida Sans" w:cs="Arial"/>
                <w:sz w:val="20"/>
                <w:szCs w:val="20"/>
              </w:rPr>
              <w:t xml:space="preserve"> that might affect your participants </w:t>
            </w:r>
            <w:proofErr w:type="gramStart"/>
            <w:r w:rsidRPr="00926639">
              <w:rPr>
                <w:rFonts w:ascii="Lucida Sans" w:hAnsi="Lucida Sans" w:cs="Arial"/>
                <w:sz w:val="20"/>
                <w:szCs w:val="20"/>
              </w:rPr>
              <w:t>as a result of</w:t>
            </w:r>
            <w:proofErr w:type="gramEnd"/>
            <w:r w:rsidRPr="00926639">
              <w:rPr>
                <w:rFonts w:ascii="Lucida Sans" w:hAnsi="Lucida Sans" w:cs="Arial"/>
                <w:sz w:val="20"/>
                <w:szCs w:val="20"/>
              </w:rPr>
              <w:t xml:space="preserve"> taking part in your research. (</w:t>
            </w:r>
            <w:proofErr w:type="gramStart"/>
            <w:r w:rsidRPr="00926639">
              <w:rPr>
                <w:rFonts w:ascii="Lucida Sans" w:hAnsi="Lucida Sans" w:cs="Arial"/>
                <w:i/>
                <w:iCs/>
                <w:sz w:val="20"/>
                <w:szCs w:val="20"/>
              </w:rPr>
              <w:t>Give consideration to</w:t>
            </w:r>
            <w:proofErr w:type="gramEnd"/>
            <w:r w:rsidRPr="00926639">
              <w:rPr>
                <w:rFonts w:ascii="Lucida Sans" w:hAnsi="Lucida Sans" w:cs="Arial"/>
                <w:i/>
                <w:iCs/>
                <w:sz w:val="20"/>
                <w:szCs w:val="20"/>
              </w:rPr>
              <w:t xml:space="preserve"> aspects such as emotional distress</w:t>
            </w:r>
            <w:r w:rsidR="008707BE" w:rsidRPr="00926639">
              <w:rPr>
                <w:rFonts w:ascii="Lucida Sans" w:hAnsi="Lucida Sans" w:cs="Arial"/>
                <w:i/>
                <w:iCs/>
                <w:sz w:val="20"/>
                <w:szCs w:val="20"/>
              </w:rPr>
              <w:t xml:space="preserve">, </w:t>
            </w:r>
            <w:r w:rsidR="00B7703E" w:rsidRPr="00926639">
              <w:rPr>
                <w:rFonts w:ascii="Lucida Sans" w:hAnsi="Lucida Sans" w:cs="Arial"/>
                <w:i/>
                <w:iCs/>
                <w:sz w:val="20"/>
                <w:szCs w:val="20"/>
              </w:rPr>
              <w:t>anxiety</w:t>
            </w:r>
            <w:r w:rsidR="008707BE" w:rsidRPr="00926639">
              <w:rPr>
                <w:rFonts w:ascii="Lucida Sans" w:hAnsi="Lucida Sans" w:cs="Arial"/>
                <w:i/>
                <w:iCs/>
                <w:sz w:val="20"/>
                <w:szCs w:val="20"/>
              </w:rPr>
              <w:t xml:space="preserve">, </w:t>
            </w:r>
            <w:r w:rsidR="00B7703E" w:rsidRPr="00926639">
              <w:rPr>
                <w:rFonts w:ascii="Lucida Sans" w:hAnsi="Lucida Sans" w:cs="Arial"/>
                <w:i/>
                <w:iCs/>
                <w:sz w:val="20"/>
                <w:szCs w:val="20"/>
              </w:rPr>
              <w:t xml:space="preserve">unmet expectations, </w:t>
            </w:r>
            <w:r w:rsidR="008707BE" w:rsidRPr="00926639">
              <w:rPr>
                <w:rFonts w:ascii="Lucida Sans" w:hAnsi="Lucida Sans" w:cs="Arial"/>
                <w:i/>
                <w:iCs/>
                <w:sz w:val="20"/>
                <w:szCs w:val="20"/>
              </w:rPr>
              <w:t>unintentional disclosure</w:t>
            </w:r>
            <w:r w:rsidR="00FC25E8" w:rsidRPr="00926639">
              <w:rPr>
                <w:rFonts w:ascii="Lucida Sans" w:hAnsi="Lucida Sans" w:cs="Arial"/>
                <w:i/>
                <w:iCs/>
                <w:sz w:val="20"/>
                <w:szCs w:val="20"/>
              </w:rPr>
              <w:t xml:space="preserve"> of</w:t>
            </w:r>
            <w:r w:rsidR="00DC14FD">
              <w:rPr>
                <w:rFonts w:ascii="Lucida Sans" w:hAnsi="Lucida Sans" w:cs="Arial"/>
                <w:i/>
                <w:iCs/>
                <w:sz w:val="20"/>
                <w:szCs w:val="20"/>
              </w:rPr>
              <w:t xml:space="preserve"> participants’</w:t>
            </w:r>
            <w:r w:rsidR="00FC25E8" w:rsidRPr="00926639">
              <w:rPr>
                <w:rFonts w:ascii="Lucida Sans" w:hAnsi="Lucida Sans" w:cs="Arial"/>
                <w:i/>
                <w:iCs/>
                <w:sz w:val="20"/>
                <w:szCs w:val="20"/>
              </w:rPr>
              <w:t xml:space="preserve"> identity</w:t>
            </w:r>
            <w:r w:rsidR="008707BE" w:rsidRPr="00926639">
              <w:rPr>
                <w:rFonts w:ascii="Lucida Sans" w:hAnsi="Lucida Sans" w:cs="Arial"/>
                <w:i/>
                <w:iCs/>
                <w:sz w:val="20"/>
                <w:szCs w:val="20"/>
              </w:rPr>
              <w:t>, and assess the likelihood and severity of risks</w:t>
            </w:r>
            <w:r w:rsidR="008707BE" w:rsidRPr="00926639">
              <w:rPr>
                <w:rFonts w:ascii="Lucida Sans" w:hAnsi="Lucida Sans" w:cs="Arial"/>
                <w:sz w:val="20"/>
                <w:szCs w:val="20"/>
              </w:rPr>
              <w:t xml:space="preserve">.) </w:t>
            </w:r>
          </w:p>
          <w:p w14:paraId="68A20260" w14:textId="4669F7FA" w:rsidR="003A2D0E" w:rsidRDefault="003A2D0E" w:rsidP="004B66A3">
            <w:pPr>
              <w:pStyle w:val="BodyText"/>
              <w:jc w:val="both"/>
              <w:rPr>
                <w:rFonts w:ascii="Lucida Sans" w:hAnsi="Lucida Sans" w:cs="Arial"/>
                <w:sz w:val="20"/>
                <w:szCs w:val="20"/>
              </w:rPr>
            </w:pPr>
          </w:p>
          <w:p w14:paraId="2A420A46" w14:textId="15B50819" w:rsidR="009978C4" w:rsidRPr="00926639" w:rsidRDefault="00DF4464" w:rsidP="00DF4464">
            <w:pPr>
              <w:pStyle w:val="BodyText"/>
              <w:jc w:val="both"/>
              <w:rPr>
                <w:rFonts w:ascii="Lucida Sans" w:hAnsi="Lucida Sans" w:cs="Arial"/>
                <w:sz w:val="20"/>
                <w:szCs w:val="20"/>
              </w:rPr>
            </w:pPr>
            <w:r>
              <w:rPr>
                <w:rFonts w:ascii="Lucida Sans" w:hAnsi="Lucida Sans" w:cs="Arial"/>
                <w:sz w:val="20"/>
                <w:szCs w:val="20"/>
              </w:rPr>
              <w:t xml:space="preserve">Not Applicable </w:t>
            </w:r>
          </w:p>
        </w:tc>
      </w:tr>
      <w:tr w:rsidR="004B66A3" w:rsidRPr="00926639" w14:paraId="653FF700" w14:textId="77777777" w:rsidTr="009978C4">
        <w:tc>
          <w:tcPr>
            <w:tcW w:w="9696" w:type="dxa"/>
            <w:shd w:val="clear" w:color="auto" w:fill="auto"/>
          </w:tcPr>
          <w:p w14:paraId="4A175305" w14:textId="2474C307" w:rsidR="004B66A3" w:rsidRDefault="008707BE" w:rsidP="00AF60E4">
            <w:pPr>
              <w:pStyle w:val="BodyText"/>
              <w:jc w:val="both"/>
              <w:rPr>
                <w:rFonts w:ascii="Lucida Sans" w:hAnsi="Lucida Sans" w:cs="Arial"/>
                <w:sz w:val="20"/>
                <w:szCs w:val="20"/>
              </w:rPr>
            </w:pPr>
            <w:r w:rsidRPr="00926639">
              <w:rPr>
                <w:rFonts w:ascii="Lucida Sans" w:hAnsi="Lucida Sans" w:cs="Arial"/>
                <w:sz w:val="20"/>
                <w:szCs w:val="20"/>
              </w:rPr>
              <w:t>What precautions will you take and/or suggest to your participants to minimi</w:t>
            </w:r>
            <w:r w:rsidR="00AF60E4" w:rsidRPr="00926639">
              <w:rPr>
                <w:rFonts w:ascii="Lucida Sans" w:hAnsi="Lucida Sans" w:cs="Arial"/>
                <w:sz w:val="20"/>
                <w:szCs w:val="20"/>
              </w:rPr>
              <w:t>s</w:t>
            </w:r>
            <w:r w:rsidRPr="00926639">
              <w:rPr>
                <w:rFonts w:ascii="Lucida Sans" w:hAnsi="Lucida Sans" w:cs="Arial"/>
                <w:sz w:val="20"/>
                <w:szCs w:val="20"/>
              </w:rPr>
              <w:t>e these risks?</w:t>
            </w:r>
          </w:p>
          <w:p w14:paraId="2E6A9DD7" w14:textId="1371A75D" w:rsidR="004F17CE" w:rsidRDefault="004F17CE" w:rsidP="00AF60E4">
            <w:pPr>
              <w:pStyle w:val="BodyText"/>
              <w:jc w:val="both"/>
              <w:rPr>
                <w:rFonts w:ascii="Lucida Sans" w:hAnsi="Lucida Sans" w:cs="Arial"/>
                <w:sz w:val="20"/>
                <w:szCs w:val="20"/>
              </w:rPr>
            </w:pPr>
          </w:p>
          <w:p w14:paraId="7BD8CA18" w14:textId="0C1885DB" w:rsidR="00FC25E8" w:rsidRPr="00926639" w:rsidRDefault="004F17CE" w:rsidP="00ED6907">
            <w:pPr>
              <w:pStyle w:val="BodyText"/>
              <w:jc w:val="both"/>
              <w:rPr>
                <w:rFonts w:ascii="Lucida Sans" w:hAnsi="Lucida Sans" w:cs="Arial"/>
                <w:sz w:val="20"/>
                <w:szCs w:val="20"/>
              </w:rPr>
            </w:pPr>
            <w:r>
              <w:rPr>
                <w:rFonts w:ascii="Lucida Sans" w:hAnsi="Lucida Sans" w:cs="Arial"/>
                <w:sz w:val="20"/>
                <w:szCs w:val="20"/>
              </w:rPr>
              <w:t xml:space="preserve">Not </w:t>
            </w:r>
            <w:r w:rsidR="00DF4464">
              <w:rPr>
                <w:rFonts w:ascii="Lucida Sans" w:hAnsi="Lucida Sans" w:cs="Arial"/>
                <w:sz w:val="20"/>
                <w:szCs w:val="20"/>
              </w:rPr>
              <w:t>A</w:t>
            </w:r>
            <w:r>
              <w:rPr>
                <w:rFonts w:ascii="Lucida Sans" w:hAnsi="Lucida Sans" w:cs="Arial"/>
                <w:sz w:val="20"/>
                <w:szCs w:val="20"/>
              </w:rPr>
              <w:t>pplicable.</w:t>
            </w:r>
          </w:p>
          <w:p w14:paraId="46CDEE68" w14:textId="77777777" w:rsidR="008707BE" w:rsidRPr="00926639" w:rsidRDefault="008707BE" w:rsidP="00ED6907">
            <w:pPr>
              <w:pStyle w:val="BodyText"/>
              <w:jc w:val="both"/>
              <w:rPr>
                <w:rFonts w:ascii="Lucida Sans" w:hAnsi="Lucida Sans" w:cs="Arial"/>
                <w:sz w:val="20"/>
                <w:szCs w:val="20"/>
              </w:rPr>
            </w:pPr>
          </w:p>
        </w:tc>
      </w:tr>
      <w:tr w:rsidR="00B7703E" w:rsidRPr="00926639" w14:paraId="5DF73059" w14:textId="77777777" w:rsidTr="009978C4">
        <w:tc>
          <w:tcPr>
            <w:tcW w:w="9696" w:type="dxa"/>
            <w:shd w:val="clear" w:color="auto" w:fill="auto"/>
          </w:tcPr>
          <w:p w14:paraId="61F3B86E" w14:textId="77777777" w:rsidR="00B7703E" w:rsidRPr="00926639" w:rsidRDefault="00B7703E" w:rsidP="00FC25E8">
            <w:pPr>
              <w:pStyle w:val="BodyText"/>
              <w:spacing w:before="120" w:after="120"/>
              <w:jc w:val="both"/>
              <w:rPr>
                <w:rFonts w:ascii="Lucida Sans" w:hAnsi="Lucida Sans" w:cs="Arial"/>
                <w:sz w:val="20"/>
                <w:szCs w:val="20"/>
              </w:rPr>
            </w:pPr>
            <w:r w:rsidRPr="00926639">
              <w:rPr>
                <w:rFonts w:ascii="Lucida Sans" w:hAnsi="Lucida Sans" w:cs="Arial"/>
                <w:b/>
                <w:sz w:val="20"/>
                <w:szCs w:val="20"/>
              </w:rPr>
              <w:t xml:space="preserve">Part 4 – </w:t>
            </w:r>
            <w:r w:rsidR="00B22E6F" w:rsidRPr="00926639">
              <w:rPr>
                <w:rFonts w:ascii="Lucida Sans" w:hAnsi="Lucida Sans" w:cs="Arial"/>
                <w:b/>
                <w:sz w:val="20"/>
                <w:szCs w:val="20"/>
              </w:rPr>
              <w:t>Potential wider</w:t>
            </w:r>
            <w:r w:rsidRPr="00926639">
              <w:rPr>
                <w:rFonts w:ascii="Lucida Sans" w:hAnsi="Lucida Sans" w:cs="Arial"/>
                <w:b/>
                <w:sz w:val="20"/>
                <w:szCs w:val="20"/>
              </w:rPr>
              <w:t xml:space="preserve"> risks</w:t>
            </w:r>
          </w:p>
        </w:tc>
      </w:tr>
      <w:tr w:rsidR="00B7703E" w:rsidRPr="00926639" w14:paraId="040DA88E" w14:textId="77777777" w:rsidTr="009978C4">
        <w:tc>
          <w:tcPr>
            <w:tcW w:w="9696" w:type="dxa"/>
            <w:shd w:val="clear" w:color="auto" w:fill="auto"/>
          </w:tcPr>
          <w:p w14:paraId="6F069EBF" w14:textId="0B820868" w:rsidR="00B7703E" w:rsidRDefault="00B7703E" w:rsidP="00CA2722">
            <w:pPr>
              <w:pStyle w:val="BodyText"/>
              <w:jc w:val="both"/>
              <w:rPr>
                <w:rFonts w:ascii="Lucida Sans" w:hAnsi="Lucida Sans" w:cs="Arial"/>
                <w:i/>
                <w:iCs/>
                <w:sz w:val="20"/>
                <w:szCs w:val="20"/>
              </w:rPr>
            </w:pPr>
            <w:r w:rsidRPr="00926639">
              <w:rPr>
                <w:rFonts w:ascii="Lucida Sans" w:hAnsi="Lucida Sans" w:cs="Arial"/>
                <w:sz w:val="20"/>
                <w:szCs w:val="20"/>
              </w:rPr>
              <w:t>Does your planned research pose any additional risks</w:t>
            </w:r>
            <w:r w:rsidR="00F41070" w:rsidRPr="00926639">
              <w:rPr>
                <w:rFonts w:ascii="Lucida Sans" w:hAnsi="Lucida Sans" w:cs="Arial"/>
                <w:sz w:val="20"/>
                <w:szCs w:val="20"/>
              </w:rPr>
              <w:t xml:space="preserve"> </w:t>
            </w:r>
            <w:proofErr w:type="gramStart"/>
            <w:r w:rsidR="00F41070" w:rsidRPr="00926639">
              <w:rPr>
                <w:rFonts w:ascii="Lucida Sans" w:hAnsi="Lucida Sans" w:cs="Arial"/>
                <w:sz w:val="20"/>
                <w:szCs w:val="20"/>
              </w:rPr>
              <w:t>as a result of</w:t>
            </w:r>
            <w:proofErr w:type="gramEnd"/>
            <w:r w:rsidR="00F41070" w:rsidRPr="00926639">
              <w:rPr>
                <w:rFonts w:ascii="Lucida Sans" w:hAnsi="Lucida Sans" w:cs="Arial"/>
                <w:sz w:val="20"/>
                <w:szCs w:val="20"/>
              </w:rPr>
              <w:t xml:space="preserve"> the sensitivity of the research and/or the nature of the population(s) </w:t>
            </w:r>
            <w:r w:rsidR="00F3692A" w:rsidRPr="00926639">
              <w:rPr>
                <w:rFonts w:ascii="Lucida Sans" w:hAnsi="Lucida Sans" w:cs="Arial"/>
                <w:sz w:val="20"/>
                <w:szCs w:val="20"/>
              </w:rPr>
              <w:t xml:space="preserve">or location(s) </w:t>
            </w:r>
            <w:r w:rsidR="00F41070" w:rsidRPr="00926639">
              <w:rPr>
                <w:rFonts w:ascii="Lucida Sans" w:hAnsi="Lucida Sans" w:cs="Arial"/>
                <w:sz w:val="20"/>
                <w:szCs w:val="20"/>
              </w:rPr>
              <w:t>being studied</w:t>
            </w:r>
            <w:r w:rsidR="00DC14FD">
              <w:rPr>
                <w:rFonts w:ascii="Lucida Sans" w:hAnsi="Lucida Sans" w:cs="Arial"/>
                <w:sz w:val="20"/>
                <w:szCs w:val="20"/>
              </w:rPr>
              <w:t>?</w:t>
            </w:r>
            <w:r w:rsidR="00FC25E8" w:rsidRPr="00926639">
              <w:rPr>
                <w:rFonts w:ascii="Lucida Sans" w:hAnsi="Lucida Sans" w:cs="Arial"/>
                <w:sz w:val="20"/>
                <w:szCs w:val="20"/>
              </w:rPr>
              <w:t xml:space="preserve"> </w:t>
            </w:r>
            <w:r w:rsidR="00FC25E8" w:rsidRPr="00C706DC">
              <w:rPr>
                <w:rFonts w:ascii="Lucida Sans" w:hAnsi="Lucida Sans" w:cs="Arial"/>
                <w:i/>
                <w:iCs/>
                <w:sz w:val="20"/>
                <w:szCs w:val="20"/>
              </w:rPr>
              <w:t>(</w:t>
            </w:r>
            <w:proofErr w:type="gramStart"/>
            <w:r w:rsidR="00DC14FD" w:rsidRPr="00C706DC">
              <w:rPr>
                <w:rFonts w:ascii="Lucida Sans" w:hAnsi="Lucida Sans" w:cs="Arial"/>
                <w:i/>
                <w:iCs/>
                <w:sz w:val="20"/>
                <w:szCs w:val="20"/>
              </w:rPr>
              <w:t>Give considerations to</w:t>
            </w:r>
            <w:proofErr w:type="gramEnd"/>
            <w:r w:rsidR="00DC14FD" w:rsidRPr="00C706DC">
              <w:rPr>
                <w:rFonts w:ascii="Lucida Sans" w:hAnsi="Lucida Sans" w:cs="Arial"/>
                <w:i/>
                <w:iCs/>
                <w:sz w:val="20"/>
                <w:szCs w:val="20"/>
              </w:rPr>
              <w:t xml:space="preserve"> aspects such as </w:t>
            </w:r>
            <w:r w:rsidR="00FC25E8" w:rsidRPr="00C706DC">
              <w:rPr>
                <w:rFonts w:ascii="Lucida Sans" w:hAnsi="Lucida Sans" w:cs="Arial"/>
                <w:i/>
                <w:iCs/>
                <w:sz w:val="20"/>
                <w:szCs w:val="20"/>
              </w:rPr>
              <w:t>impact on the reputation of your discipline or institution; impact on relations between researchers and participants, or between population sub-groups</w:t>
            </w:r>
            <w:r w:rsidR="00AF60E4" w:rsidRPr="00C706DC">
              <w:rPr>
                <w:rFonts w:ascii="Lucida Sans" w:hAnsi="Lucida Sans" w:cs="Arial"/>
                <w:i/>
                <w:iCs/>
                <w:sz w:val="20"/>
                <w:szCs w:val="20"/>
              </w:rPr>
              <w:t xml:space="preserve">; </w:t>
            </w:r>
            <w:r w:rsidR="00F3692A" w:rsidRPr="00C706DC">
              <w:rPr>
                <w:rFonts w:ascii="Lucida Sans" w:hAnsi="Lucida Sans" w:cs="Arial"/>
                <w:i/>
                <w:iCs/>
                <w:sz w:val="20"/>
                <w:szCs w:val="20"/>
              </w:rPr>
              <w:t xml:space="preserve">social, religious, ethnic, political or other sensitivities; </w:t>
            </w:r>
            <w:r w:rsidR="00CA2722">
              <w:rPr>
                <w:rFonts w:ascii="Lucida Sans" w:hAnsi="Lucida Sans" w:cs="Arial"/>
                <w:i/>
                <w:iCs/>
                <w:sz w:val="20"/>
                <w:szCs w:val="20"/>
              </w:rPr>
              <w:t xml:space="preserve">potential </w:t>
            </w:r>
            <w:r w:rsidR="00DC14FD" w:rsidRPr="00C706DC">
              <w:rPr>
                <w:rFonts w:ascii="Lucida Sans" w:hAnsi="Lucida Sans" w:cs="Arial"/>
                <w:i/>
                <w:iCs/>
                <w:sz w:val="20"/>
                <w:szCs w:val="20"/>
              </w:rPr>
              <w:t xml:space="preserve">misuse of findings for illegal, discriminatory or harmful purposes; </w:t>
            </w:r>
            <w:r w:rsidR="00AF60E4" w:rsidRPr="00C706DC">
              <w:rPr>
                <w:rFonts w:ascii="Lucida Sans" w:hAnsi="Lucida Sans" w:cs="Arial"/>
                <w:i/>
                <w:iCs/>
                <w:sz w:val="20"/>
                <w:szCs w:val="20"/>
              </w:rPr>
              <w:t xml:space="preserve">potential harm to </w:t>
            </w:r>
            <w:r w:rsidR="00F3692A" w:rsidRPr="00C706DC">
              <w:rPr>
                <w:rFonts w:ascii="Lucida Sans" w:hAnsi="Lucida Sans" w:cs="Arial"/>
                <w:i/>
                <w:iCs/>
                <w:sz w:val="20"/>
                <w:szCs w:val="20"/>
              </w:rPr>
              <w:t xml:space="preserve">the </w:t>
            </w:r>
            <w:r w:rsidR="00AF60E4" w:rsidRPr="00C706DC">
              <w:rPr>
                <w:rFonts w:ascii="Lucida Sans" w:hAnsi="Lucida Sans" w:cs="Arial"/>
                <w:i/>
                <w:iCs/>
                <w:sz w:val="20"/>
                <w:szCs w:val="20"/>
              </w:rPr>
              <w:t>environment</w:t>
            </w:r>
            <w:r w:rsidR="00F3692A" w:rsidRPr="00C706DC">
              <w:rPr>
                <w:rFonts w:ascii="Lucida Sans" w:hAnsi="Lucida Sans" w:cs="Arial"/>
                <w:i/>
                <w:iCs/>
                <w:sz w:val="20"/>
                <w:szCs w:val="20"/>
              </w:rPr>
              <w:t>; impacts on culture or cultural heritage</w:t>
            </w:r>
            <w:r w:rsidR="00DC14FD">
              <w:rPr>
                <w:rFonts w:ascii="Lucida Sans" w:hAnsi="Lucida Sans" w:cs="Arial"/>
                <w:i/>
                <w:iCs/>
                <w:sz w:val="20"/>
                <w:szCs w:val="20"/>
              </w:rPr>
              <w:t>.</w:t>
            </w:r>
            <w:r w:rsidR="00FC25E8" w:rsidRPr="00C706DC">
              <w:rPr>
                <w:rFonts w:ascii="Lucida Sans" w:hAnsi="Lucida Sans" w:cs="Arial"/>
                <w:i/>
                <w:iCs/>
                <w:sz w:val="20"/>
                <w:szCs w:val="20"/>
              </w:rPr>
              <w:t>)</w:t>
            </w:r>
          </w:p>
          <w:p w14:paraId="16893CF3" w14:textId="0412230C" w:rsidR="004F17CE" w:rsidRDefault="004F17CE" w:rsidP="00CA2722">
            <w:pPr>
              <w:pStyle w:val="BodyText"/>
              <w:jc w:val="both"/>
              <w:rPr>
                <w:rFonts w:ascii="Lucida Sans" w:hAnsi="Lucida Sans" w:cs="Arial"/>
                <w:sz w:val="20"/>
                <w:szCs w:val="20"/>
              </w:rPr>
            </w:pPr>
          </w:p>
          <w:p w14:paraId="46D72946" w14:textId="12003AD9" w:rsidR="004F17CE" w:rsidRPr="00926639" w:rsidRDefault="004F17CE" w:rsidP="00CA2722">
            <w:pPr>
              <w:pStyle w:val="BodyText"/>
              <w:jc w:val="both"/>
              <w:rPr>
                <w:rFonts w:ascii="Lucida Sans" w:hAnsi="Lucida Sans" w:cs="Arial"/>
                <w:sz w:val="20"/>
                <w:szCs w:val="20"/>
              </w:rPr>
            </w:pPr>
            <w:r>
              <w:rPr>
                <w:rFonts w:ascii="Lucida Sans" w:hAnsi="Lucida Sans" w:cs="Arial"/>
                <w:sz w:val="20"/>
                <w:szCs w:val="20"/>
              </w:rPr>
              <w:t xml:space="preserve">Not </w:t>
            </w:r>
            <w:r w:rsidR="00DF4464">
              <w:rPr>
                <w:rFonts w:ascii="Lucida Sans" w:hAnsi="Lucida Sans" w:cs="Arial"/>
                <w:sz w:val="20"/>
                <w:szCs w:val="20"/>
              </w:rPr>
              <w:t>A</w:t>
            </w:r>
            <w:r>
              <w:rPr>
                <w:rFonts w:ascii="Lucida Sans" w:hAnsi="Lucida Sans" w:cs="Arial"/>
                <w:sz w:val="20"/>
                <w:szCs w:val="20"/>
              </w:rPr>
              <w:t>pplicable</w:t>
            </w:r>
          </w:p>
          <w:p w14:paraId="6C04EC1C" w14:textId="77777777" w:rsidR="00F41070" w:rsidRPr="00926639" w:rsidRDefault="00F41070" w:rsidP="00F41070">
            <w:pPr>
              <w:pStyle w:val="BodyText"/>
              <w:jc w:val="both"/>
              <w:rPr>
                <w:rFonts w:ascii="Lucida Sans" w:hAnsi="Lucida Sans" w:cs="Arial"/>
                <w:sz w:val="20"/>
                <w:szCs w:val="20"/>
              </w:rPr>
            </w:pPr>
          </w:p>
          <w:p w14:paraId="13E2EF93" w14:textId="77777777" w:rsidR="009978C4" w:rsidRPr="00926639" w:rsidRDefault="009978C4" w:rsidP="00F41070">
            <w:pPr>
              <w:pStyle w:val="BodyText"/>
              <w:jc w:val="both"/>
              <w:rPr>
                <w:rFonts w:ascii="Lucida Sans" w:hAnsi="Lucida Sans" w:cs="Arial"/>
                <w:sz w:val="20"/>
                <w:szCs w:val="20"/>
              </w:rPr>
            </w:pPr>
          </w:p>
        </w:tc>
      </w:tr>
      <w:tr w:rsidR="00B7703E" w:rsidRPr="00926639" w14:paraId="5FC629C0" w14:textId="77777777" w:rsidTr="009978C4">
        <w:tc>
          <w:tcPr>
            <w:tcW w:w="9696" w:type="dxa"/>
            <w:shd w:val="clear" w:color="auto" w:fill="auto"/>
          </w:tcPr>
          <w:p w14:paraId="1B08145F" w14:textId="7010B71B" w:rsidR="00B7703E" w:rsidRDefault="00F41070" w:rsidP="00AF60E4">
            <w:pPr>
              <w:pStyle w:val="BodyText"/>
              <w:jc w:val="both"/>
              <w:rPr>
                <w:rFonts w:ascii="Lucida Sans" w:hAnsi="Lucida Sans" w:cs="Arial"/>
                <w:sz w:val="20"/>
                <w:szCs w:val="20"/>
              </w:rPr>
            </w:pPr>
            <w:r w:rsidRPr="00926639">
              <w:rPr>
                <w:rFonts w:ascii="Lucida Sans" w:hAnsi="Lucida Sans" w:cs="Arial"/>
                <w:sz w:val="20"/>
                <w:szCs w:val="20"/>
              </w:rPr>
              <w:t>What precautions will you take to minimi</w:t>
            </w:r>
            <w:r w:rsidR="00AF60E4" w:rsidRPr="00926639">
              <w:rPr>
                <w:rFonts w:ascii="Lucida Sans" w:hAnsi="Lucida Sans" w:cs="Arial"/>
                <w:sz w:val="20"/>
                <w:szCs w:val="20"/>
              </w:rPr>
              <w:t>s</w:t>
            </w:r>
            <w:r w:rsidRPr="00926639">
              <w:rPr>
                <w:rFonts w:ascii="Lucida Sans" w:hAnsi="Lucida Sans" w:cs="Arial"/>
                <w:sz w:val="20"/>
                <w:szCs w:val="20"/>
              </w:rPr>
              <w:t>e these risks?</w:t>
            </w:r>
          </w:p>
          <w:p w14:paraId="4C4D69F0" w14:textId="1DA388AA" w:rsidR="004F17CE" w:rsidRDefault="004F17CE" w:rsidP="00AF60E4">
            <w:pPr>
              <w:pStyle w:val="BodyText"/>
              <w:jc w:val="both"/>
              <w:rPr>
                <w:rFonts w:ascii="Lucida Sans" w:hAnsi="Lucida Sans" w:cs="Arial"/>
                <w:sz w:val="20"/>
                <w:szCs w:val="20"/>
              </w:rPr>
            </w:pPr>
          </w:p>
          <w:p w14:paraId="25BE9B74" w14:textId="457097E1" w:rsidR="004F17CE" w:rsidRPr="00926639" w:rsidRDefault="004F17CE" w:rsidP="00AF60E4">
            <w:pPr>
              <w:pStyle w:val="BodyText"/>
              <w:jc w:val="both"/>
              <w:rPr>
                <w:rFonts w:ascii="Lucida Sans" w:hAnsi="Lucida Sans" w:cs="Arial"/>
                <w:sz w:val="20"/>
                <w:szCs w:val="20"/>
              </w:rPr>
            </w:pPr>
            <w:r>
              <w:rPr>
                <w:rFonts w:ascii="Lucida Sans" w:hAnsi="Lucida Sans" w:cs="Arial"/>
                <w:sz w:val="20"/>
                <w:szCs w:val="20"/>
              </w:rPr>
              <w:t xml:space="preserve">Not </w:t>
            </w:r>
            <w:r w:rsidR="00DF4464">
              <w:rPr>
                <w:rFonts w:ascii="Lucida Sans" w:hAnsi="Lucida Sans" w:cs="Arial"/>
                <w:sz w:val="20"/>
                <w:szCs w:val="20"/>
              </w:rPr>
              <w:t>A</w:t>
            </w:r>
            <w:r>
              <w:rPr>
                <w:rFonts w:ascii="Lucida Sans" w:hAnsi="Lucida Sans" w:cs="Arial"/>
                <w:sz w:val="20"/>
                <w:szCs w:val="20"/>
              </w:rPr>
              <w:t>pplicable.</w:t>
            </w:r>
          </w:p>
          <w:p w14:paraId="2002509D" w14:textId="77777777" w:rsidR="00FC25E8" w:rsidRPr="00926639" w:rsidRDefault="00FC25E8" w:rsidP="00ED6907">
            <w:pPr>
              <w:pStyle w:val="BodyText"/>
              <w:jc w:val="both"/>
              <w:rPr>
                <w:rFonts w:ascii="Lucida Sans" w:hAnsi="Lucida Sans" w:cs="Arial"/>
                <w:sz w:val="20"/>
                <w:szCs w:val="20"/>
              </w:rPr>
            </w:pPr>
          </w:p>
          <w:p w14:paraId="13DB512F" w14:textId="77777777" w:rsidR="00F41070" w:rsidRPr="00926639" w:rsidRDefault="00F41070" w:rsidP="00ED6907">
            <w:pPr>
              <w:pStyle w:val="BodyText"/>
              <w:jc w:val="both"/>
              <w:rPr>
                <w:rFonts w:ascii="Lucida Sans" w:hAnsi="Lucida Sans" w:cs="Arial"/>
                <w:sz w:val="20"/>
                <w:szCs w:val="20"/>
              </w:rPr>
            </w:pPr>
          </w:p>
        </w:tc>
      </w:tr>
    </w:tbl>
    <w:p w14:paraId="503C94FF" w14:textId="77777777" w:rsidR="00032D67" w:rsidRPr="00926639" w:rsidRDefault="00032D67" w:rsidP="00032D67">
      <w:pPr>
        <w:pStyle w:val="BodyText"/>
        <w:jc w:val="both"/>
        <w:rPr>
          <w:rFonts w:ascii="Lucida Sans" w:hAnsi="Lucida Sans" w:cs="Arial"/>
          <w:b/>
          <w:sz w:val="20"/>
          <w:szCs w:val="20"/>
        </w:rPr>
      </w:pPr>
    </w:p>
    <w:p w14:paraId="3F2CEA35" w14:textId="77777777" w:rsidR="003A2D0E" w:rsidRPr="00926639" w:rsidRDefault="003A2D0E" w:rsidP="00032D67">
      <w:pPr>
        <w:pStyle w:val="BodyText"/>
        <w:jc w:val="both"/>
        <w:rPr>
          <w:rFonts w:ascii="Lucida Sans" w:hAnsi="Lucida Sans" w:cs="Arial"/>
          <w:b/>
          <w:i/>
          <w:sz w:val="20"/>
          <w:szCs w:val="20"/>
        </w:rPr>
      </w:pPr>
    </w:p>
    <w:p w14:paraId="3921B87D" w14:textId="77777777" w:rsidR="003A2D0E" w:rsidRPr="00926639" w:rsidRDefault="003A2D0E" w:rsidP="00032D67">
      <w:pPr>
        <w:pStyle w:val="BodyText"/>
        <w:jc w:val="both"/>
        <w:rPr>
          <w:rFonts w:ascii="Lucida Sans" w:hAnsi="Lucida Sans" w:cs="Arial"/>
          <w:b/>
          <w:i/>
          <w:sz w:val="20"/>
          <w:szCs w:val="20"/>
        </w:rPr>
      </w:pPr>
    </w:p>
    <w:p w14:paraId="5DAF66F4" w14:textId="77777777" w:rsidR="00032D67" w:rsidRPr="00926639" w:rsidRDefault="00032D67" w:rsidP="00032D67">
      <w:pPr>
        <w:pStyle w:val="BodyText"/>
        <w:jc w:val="both"/>
        <w:rPr>
          <w:rFonts w:ascii="Lucida Sans" w:hAnsi="Lucida Sans" w:cs="Arial"/>
          <w:b/>
          <w:i/>
          <w:sz w:val="20"/>
          <w:szCs w:val="20"/>
        </w:rPr>
      </w:pPr>
      <w:r w:rsidRPr="00926639">
        <w:rPr>
          <w:rFonts w:ascii="Lucida Sans" w:hAnsi="Lucida Sans" w:cs="Arial"/>
          <w:b/>
          <w:i/>
          <w:sz w:val="20"/>
          <w:szCs w:val="20"/>
        </w:rPr>
        <w:t>CONTINUED BELOW …</w:t>
      </w:r>
    </w:p>
    <w:p w14:paraId="2D0D8CC9" w14:textId="77777777" w:rsidR="00032D67" w:rsidRPr="00926639" w:rsidRDefault="00032D67" w:rsidP="00032D67">
      <w:pPr>
        <w:pStyle w:val="BodyText"/>
        <w:jc w:val="both"/>
        <w:rPr>
          <w:rFonts w:ascii="Lucida Sans" w:hAnsi="Lucida Sans" w:cs="Arial"/>
          <w:b/>
        </w:rPr>
      </w:pPr>
      <w:r w:rsidRPr="00926639">
        <w:rPr>
          <w:rFonts w:ascii="Lucida Sans" w:hAnsi="Lucida Sans" w:cs="Arial"/>
          <w:b/>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9629"/>
      </w:tblGrid>
      <w:tr w:rsidR="00032D67" w:rsidRPr="00926639" w14:paraId="2EAA0CD2" w14:textId="77777777">
        <w:tc>
          <w:tcPr>
            <w:tcW w:w="9830" w:type="dxa"/>
            <w:shd w:val="clear" w:color="auto" w:fill="auto"/>
          </w:tcPr>
          <w:p w14:paraId="7BDED54E" w14:textId="77777777" w:rsidR="00032D67" w:rsidRPr="00926639" w:rsidRDefault="00032D67" w:rsidP="00F3692A">
            <w:pPr>
              <w:pStyle w:val="BodyText"/>
              <w:jc w:val="both"/>
              <w:rPr>
                <w:rFonts w:ascii="Lucida Sans" w:hAnsi="Lucida Sans" w:cs="Arial"/>
                <w:b/>
              </w:rPr>
            </w:pPr>
            <w:r w:rsidRPr="00926639">
              <w:rPr>
                <w:rFonts w:ascii="Lucida Sans" w:hAnsi="Lucida Sans" w:cs="Arial"/>
                <w:b/>
              </w:rPr>
              <w:lastRenderedPageBreak/>
              <w:t xml:space="preserve">Part </w:t>
            </w:r>
            <w:r w:rsidR="00F3692A" w:rsidRPr="00926639">
              <w:rPr>
                <w:rFonts w:ascii="Lucida Sans" w:hAnsi="Lucida Sans" w:cs="Arial"/>
                <w:b/>
              </w:rPr>
              <w:t>5</w:t>
            </w:r>
            <w:r w:rsidRPr="00926639">
              <w:rPr>
                <w:rFonts w:ascii="Lucida Sans" w:hAnsi="Lucida Sans" w:cs="Arial"/>
                <w:b/>
              </w:rPr>
              <w:t xml:space="preserve"> – International Travel</w:t>
            </w:r>
          </w:p>
        </w:tc>
      </w:tr>
      <w:tr w:rsidR="00032D67" w:rsidRPr="00926639" w14:paraId="1A5112A9" w14:textId="77777777">
        <w:tc>
          <w:tcPr>
            <w:tcW w:w="9830" w:type="dxa"/>
            <w:shd w:val="clear" w:color="auto" w:fill="auto"/>
          </w:tcPr>
          <w:p w14:paraId="4CBA94F4" w14:textId="77777777" w:rsidR="006D6D7D" w:rsidRPr="00926639" w:rsidRDefault="006D6D7D" w:rsidP="002F1AA0">
            <w:pPr>
              <w:spacing w:before="100" w:beforeAutospacing="1" w:after="100" w:afterAutospacing="1"/>
            </w:pPr>
            <w:r w:rsidRPr="00926639">
              <w:t xml:space="preserve">If your activity involves </w:t>
            </w:r>
            <w:r w:rsidR="002F1AA0" w:rsidRPr="00926639">
              <w:t>international</w:t>
            </w:r>
            <w:r w:rsidRPr="00926639">
              <w:t xml:space="preserve"> travel you must meet the Faculty’s requirements for Business Travel which are intended to:</w:t>
            </w:r>
          </w:p>
          <w:p w14:paraId="2CF1251D" w14:textId="77777777" w:rsidR="006D6D7D" w:rsidRPr="00926639" w:rsidRDefault="006D6D7D" w:rsidP="006D6D7D">
            <w:pPr>
              <w:pStyle w:val="ListParagraph"/>
              <w:numPr>
                <w:ilvl w:val="0"/>
                <w:numId w:val="11"/>
              </w:numPr>
              <w:spacing w:before="120" w:after="120"/>
              <w:rPr>
                <w:rFonts w:ascii="Lucida Sans" w:eastAsia="Calibri" w:hAnsi="Lucida Sans"/>
                <w:sz w:val="18"/>
                <w:szCs w:val="18"/>
                <w:lang w:eastAsia="en-US"/>
              </w:rPr>
            </w:pPr>
            <w:r w:rsidRPr="00926639">
              <w:rPr>
                <w:rFonts w:ascii="Lucida Sans" w:eastAsia="Calibri" w:hAnsi="Lucida Sans"/>
                <w:sz w:val="18"/>
                <w:szCs w:val="18"/>
                <w:lang w:eastAsia="en-US"/>
              </w:rPr>
              <w:t>Inform managers/supervisors of the travel plans of staff and students and identify whether risk assessment is required.</w:t>
            </w:r>
          </w:p>
          <w:p w14:paraId="3A29A686" w14:textId="77777777" w:rsidR="006D6D7D" w:rsidRPr="00926639" w:rsidRDefault="006D6D7D" w:rsidP="006D6D7D">
            <w:pPr>
              <w:pStyle w:val="ListParagraph"/>
              <w:numPr>
                <w:ilvl w:val="0"/>
                <w:numId w:val="11"/>
              </w:numPr>
              <w:spacing w:before="120" w:after="120"/>
              <w:rPr>
                <w:rFonts w:ascii="Lucida Sans" w:eastAsia="Calibri" w:hAnsi="Lucida Sans"/>
                <w:sz w:val="18"/>
                <w:szCs w:val="18"/>
                <w:lang w:eastAsia="en-US"/>
              </w:rPr>
            </w:pPr>
            <w:r w:rsidRPr="00926639">
              <w:rPr>
                <w:rFonts w:ascii="Lucida Sans" w:eastAsia="Calibri" w:hAnsi="Lucida Sans"/>
                <w:sz w:val="18"/>
                <w:szCs w:val="18"/>
                <w:lang w:eastAsia="en-US"/>
              </w:rPr>
              <w:t>Provide contact information to staff and students whilst travelling (insurance contact details, University contact in case of emergency etc.)</w:t>
            </w:r>
          </w:p>
          <w:p w14:paraId="6AE6261D" w14:textId="77777777" w:rsidR="00032D67" w:rsidRPr="00926639" w:rsidRDefault="006D6D7D" w:rsidP="005E6FDA">
            <w:pPr>
              <w:spacing w:before="100" w:beforeAutospacing="1" w:after="100" w:afterAutospacing="1"/>
            </w:pPr>
            <w:r w:rsidRPr="00926639">
              <w:t xml:space="preserve">Full details are provided in the </w:t>
            </w:r>
            <w:hyperlink r:id="rId7" w:history="1">
              <w:r w:rsidRPr="00926639">
                <w:rPr>
                  <w:rStyle w:val="Hyperlink"/>
                </w:rPr>
                <w:t>Faculty H&amp;S Handbook</w:t>
              </w:r>
            </w:hyperlink>
            <w:r w:rsidRPr="00926639">
              <w:t xml:space="preserve"> in the </w:t>
            </w:r>
            <w:r w:rsidRPr="00926639">
              <w:rPr>
                <w:b/>
                <w:bCs/>
              </w:rPr>
              <w:t>Business Travel</w:t>
            </w:r>
            <w:r w:rsidRPr="00926639">
              <w:t xml:space="preserve"> section.</w:t>
            </w:r>
            <w:r w:rsidR="00231854" w:rsidRPr="00926639">
              <w:t xml:space="preserve"> </w:t>
            </w:r>
            <w:r w:rsidR="0086365F" w:rsidRPr="00926639">
              <w:t xml:space="preserve">Selecting </w:t>
            </w:r>
            <w:r w:rsidR="0086365F" w:rsidRPr="00926639">
              <w:rPr>
                <w:b/>
                <w:bCs/>
              </w:rPr>
              <w:t xml:space="preserve">Business Travel </w:t>
            </w:r>
            <w:r w:rsidR="0086365F" w:rsidRPr="00926639">
              <w:t>from the Contents list will take you straight to the relevant section.</w:t>
            </w:r>
          </w:p>
        </w:tc>
      </w:tr>
    </w:tbl>
    <w:p w14:paraId="33459511" w14:textId="77777777" w:rsidR="00032D67" w:rsidRPr="00926639" w:rsidRDefault="00032D67" w:rsidP="00032D67">
      <w:pPr>
        <w:pStyle w:val="BodyText"/>
        <w:jc w:val="both"/>
        <w:rPr>
          <w:rFonts w:ascii="Lucida Sans" w:hAnsi="Lucida Sans" w:cs="Arial"/>
          <w:b/>
        </w:rPr>
      </w:pPr>
    </w:p>
    <w:p w14:paraId="0F748572" w14:textId="77777777" w:rsidR="00032D67" w:rsidRPr="00926639" w:rsidRDefault="00032D67" w:rsidP="00032D67">
      <w:pPr>
        <w:pStyle w:val="BodyText"/>
        <w:rPr>
          <w:rFonts w:ascii="Lucida Sans" w:hAnsi="Lucida Sans" w:cs="Arial"/>
          <w:b/>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5093"/>
        <w:gridCol w:w="2127"/>
        <w:gridCol w:w="2409"/>
      </w:tblGrid>
      <w:tr w:rsidR="00A32CED" w:rsidRPr="00926639" w14:paraId="58177A37" w14:textId="77777777" w:rsidTr="005E6FDA">
        <w:tc>
          <w:tcPr>
            <w:tcW w:w="5093" w:type="dxa"/>
            <w:tcBorders>
              <w:top w:val="single" w:sz="8" w:space="0" w:color="auto"/>
              <w:left w:val="single" w:sz="8" w:space="0" w:color="auto"/>
              <w:bottom w:val="single" w:sz="8" w:space="0" w:color="auto"/>
              <w:right w:val="nil"/>
            </w:tcBorders>
            <w:shd w:val="clear" w:color="auto" w:fill="auto"/>
          </w:tcPr>
          <w:p w14:paraId="043018D8" w14:textId="77777777" w:rsidR="00A32CED" w:rsidRPr="00926639" w:rsidDel="002F1AA0" w:rsidRDefault="009179D9" w:rsidP="00ED6907">
            <w:pPr>
              <w:rPr>
                <w:b/>
              </w:rPr>
            </w:pPr>
            <w:r w:rsidRPr="00926639">
              <w:rPr>
                <w:b/>
              </w:rPr>
              <w:t xml:space="preserve">Departmental </w:t>
            </w:r>
            <w:r w:rsidR="00A32CED" w:rsidRPr="00926639">
              <w:rPr>
                <w:b/>
              </w:rPr>
              <w:t>H&amp;S risk assessment attached (</w:t>
            </w:r>
            <w:r w:rsidRPr="00926639">
              <w:rPr>
                <w:b/>
              </w:rPr>
              <w:t xml:space="preserve">for </w:t>
            </w:r>
            <w:r w:rsidR="00652701" w:rsidRPr="00926639">
              <w:rPr>
                <w:b/>
              </w:rPr>
              <w:t>P</w:t>
            </w:r>
            <w:r w:rsidR="00A32CED" w:rsidRPr="00926639">
              <w:rPr>
                <w:b/>
              </w:rPr>
              <w:t>art 2/3)</w:t>
            </w:r>
          </w:p>
        </w:tc>
        <w:tc>
          <w:tcPr>
            <w:tcW w:w="2127" w:type="dxa"/>
            <w:tcBorders>
              <w:top w:val="single" w:sz="8" w:space="0" w:color="auto"/>
              <w:left w:val="nil"/>
              <w:bottom w:val="single" w:sz="8" w:space="0" w:color="auto"/>
              <w:right w:val="nil"/>
            </w:tcBorders>
            <w:shd w:val="clear" w:color="auto" w:fill="auto"/>
          </w:tcPr>
          <w:p w14:paraId="4435D350" w14:textId="77777777" w:rsidR="00A32CED" w:rsidRPr="00926639" w:rsidRDefault="00A32CED" w:rsidP="00ED6907">
            <w:pPr>
              <w:jc w:val="center"/>
              <w:rPr>
                <w:b/>
                <w:sz w:val="28"/>
                <w:szCs w:val="28"/>
              </w:rPr>
            </w:pPr>
            <w:proofErr w:type="gramStart"/>
            <w:r w:rsidRPr="00926639">
              <w:rPr>
                <w:b/>
                <w:sz w:val="28"/>
                <w:szCs w:val="28"/>
              </w:rPr>
              <w:t>YES  /</w:t>
            </w:r>
            <w:proofErr w:type="gramEnd"/>
            <w:r w:rsidRPr="00926639">
              <w:rPr>
                <w:b/>
                <w:sz w:val="28"/>
                <w:szCs w:val="28"/>
              </w:rPr>
              <w:t xml:space="preserve">  NO</w:t>
            </w:r>
          </w:p>
        </w:tc>
        <w:tc>
          <w:tcPr>
            <w:tcW w:w="2409" w:type="dxa"/>
            <w:tcBorders>
              <w:top w:val="single" w:sz="8" w:space="0" w:color="auto"/>
              <w:left w:val="nil"/>
              <w:bottom w:val="single" w:sz="8" w:space="0" w:color="auto"/>
              <w:right w:val="single" w:sz="8" w:space="0" w:color="auto"/>
            </w:tcBorders>
            <w:shd w:val="clear" w:color="auto" w:fill="auto"/>
          </w:tcPr>
          <w:p w14:paraId="5FF86A6B" w14:textId="77777777" w:rsidR="00A32CED" w:rsidRPr="00926639" w:rsidRDefault="00A32CED" w:rsidP="00ED6907">
            <w:pPr>
              <w:rPr>
                <w:b/>
              </w:rPr>
            </w:pPr>
            <w:r w:rsidRPr="00926639">
              <w:rPr>
                <w:b/>
              </w:rPr>
              <w:t>(Delete as applicable)</w:t>
            </w:r>
          </w:p>
        </w:tc>
      </w:tr>
      <w:tr w:rsidR="00A32CED" w:rsidRPr="00926639" w14:paraId="6504342F" w14:textId="77777777" w:rsidTr="005E6FDA">
        <w:tc>
          <w:tcPr>
            <w:tcW w:w="5093" w:type="dxa"/>
            <w:tcBorders>
              <w:top w:val="single" w:sz="8" w:space="0" w:color="auto"/>
              <w:left w:val="single" w:sz="8" w:space="0" w:color="auto"/>
              <w:bottom w:val="single" w:sz="8" w:space="0" w:color="auto"/>
              <w:right w:val="nil"/>
            </w:tcBorders>
            <w:shd w:val="clear" w:color="auto" w:fill="auto"/>
          </w:tcPr>
          <w:p w14:paraId="17B866AD" w14:textId="77777777" w:rsidR="00A32CED" w:rsidRPr="00926639" w:rsidRDefault="00A32CED" w:rsidP="00F3692A">
            <w:pPr>
              <w:rPr>
                <w:b/>
              </w:rPr>
            </w:pPr>
            <w:r w:rsidRPr="00926639">
              <w:rPr>
                <w:b/>
              </w:rPr>
              <w:t>Business Travel and Risk Filter Form attached (</w:t>
            </w:r>
            <w:r w:rsidR="00652701" w:rsidRPr="00926639">
              <w:rPr>
                <w:b/>
              </w:rPr>
              <w:t>P</w:t>
            </w:r>
            <w:r w:rsidRPr="00926639">
              <w:rPr>
                <w:b/>
              </w:rPr>
              <w:t xml:space="preserve">art </w:t>
            </w:r>
            <w:r w:rsidR="00F3692A" w:rsidRPr="00926639">
              <w:rPr>
                <w:b/>
              </w:rPr>
              <w:t>5</w:t>
            </w:r>
            <w:r w:rsidRPr="00926639">
              <w:rPr>
                <w:b/>
              </w:rPr>
              <w:t>)</w:t>
            </w:r>
          </w:p>
        </w:tc>
        <w:tc>
          <w:tcPr>
            <w:tcW w:w="2127" w:type="dxa"/>
            <w:tcBorders>
              <w:top w:val="single" w:sz="8" w:space="0" w:color="auto"/>
              <w:left w:val="nil"/>
              <w:bottom w:val="single" w:sz="8" w:space="0" w:color="auto"/>
              <w:right w:val="nil"/>
            </w:tcBorders>
            <w:shd w:val="clear" w:color="auto" w:fill="auto"/>
          </w:tcPr>
          <w:p w14:paraId="1847B465" w14:textId="77777777" w:rsidR="00A32CED" w:rsidRPr="00926639" w:rsidRDefault="00A32CED" w:rsidP="00ED6907">
            <w:pPr>
              <w:jc w:val="center"/>
              <w:rPr>
                <w:b/>
                <w:sz w:val="28"/>
                <w:szCs w:val="28"/>
              </w:rPr>
            </w:pPr>
            <w:proofErr w:type="gramStart"/>
            <w:r w:rsidRPr="00926639">
              <w:rPr>
                <w:b/>
                <w:sz w:val="28"/>
                <w:szCs w:val="28"/>
              </w:rPr>
              <w:t>YES  /</w:t>
            </w:r>
            <w:proofErr w:type="gramEnd"/>
            <w:r w:rsidRPr="00926639">
              <w:rPr>
                <w:b/>
                <w:sz w:val="28"/>
                <w:szCs w:val="28"/>
              </w:rPr>
              <w:t xml:space="preserve">  NO</w:t>
            </w:r>
          </w:p>
        </w:tc>
        <w:tc>
          <w:tcPr>
            <w:tcW w:w="2409" w:type="dxa"/>
            <w:tcBorders>
              <w:top w:val="single" w:sz="8" w:space="0" w:color="auto"/>
              <w:left w:val="nil"/>
              <w:bottom w:val="single" w:sz="8" w:space="0" w:color="auto"/>
              <w:right w:val="single" w:sz="8" w:space="0" w:color="auto"/>
            </w:tcBorders>
            <w:shd w:val="clear" w:color="auto" w:fill="auto"/>
          </w:tcPr>
          <w:p w14:paraId="11E04D5A" w14:textId="77777777" w:rsidR="00A32CED" w:rsidRPr="00926639" w:rsidRDefault="00A32CED" w:rsidP="00ED6907">
            <w:pPr>
              <w:rPr>
                <w:b/>
              </w:rPr>
            </w:pPr>
            <w:r w:rsidRPr="00926639">
              <w:rPr>
                <w:b/>
              </w:rPr>
              <w:t>(Delete as applicable)</w:t>
            </w:r>
          </w:p>
        </w:tc>
      </w:tr>
    </w:tbl>
    <w:p w14:paraId="6D52DBA5" w14:textId="77777777" w:rsidR="00032D67" w:rsidRPr="00926639" w:rsidRDefault="00032D67" w:rsidP="00032D67">
      <w:pPr>
        <w:widowControl w:val="0"/>
        <w:autoSpaceDE w:val="0"/>
        <w:autoSpaceDN w:val="0"/>
        <w:adjustRightInd w:val="0"/>
        <w:rPr>
          <w:rFonts w:cs="Arial"/>
          <w:b/>
          <w:lang w:eastAsia="en-US" w:bidi="x-none"/>
        </w:rPr>
      </w:pPr>
    </w:p>
    <w:p w14:paraId="1EC12A5A" w14:textId="77777777" w:rsidR="00032D67" w:rsidRPr="00926639" w:rsidRDefault="00032D67" w:rsidP="00032D67">
      <w:pPr>
        <w:rPr>
          <w:lang w:eastAsia="en-US"/>
        </w:rPr>
      </w:pPr>
    </w:p>
    <w:p w14:paraId="73827743" w14:textId="77777777" w:rsidR="00455CD0" w:rsidRPr="00926639" w:rsidRDefault="00455CD0" w:rsidP="00032D67">
      <w:pPr>
        <w:rPr>
          <w:lang w:eastAsia="en-US"/>
        </w:rPr>
      </w:pPr>
    </w:p>
    <w:p w14:paraId="6F264ADC" w14:textId="77777777" w:rsidR="00455CD0" w:rsidRPr="00926639" w:rsidRDefault="00455CD0" w:rsidP="00032D67">
      <w:pPr>
        <w:rPr>
          <w:sz w:val="20"/>
          <w:szCs w:val="20"/>
          <w:lang w:eastAsia="en-US"/>
        </w:rPr>
      </w:pPr>
    </w:p>
    <w:p w14:paraId="2B12CE23" w14:textId="77777777" w:rsidR="00F3692A" w:rsidRPr="00926639" w:rsidRDefault="002B662C" w:rsidP="00DC14FD">
      <w:pPr>
        <w:jc w:val="center"/>
        <w:rPr>
          <w:b/>
          <w:bCs/>
          <w:sz w:val="20"/>
          <w:szCs w:val="20"/>
          <w:lang w:eastAsia="en-US"/>
        </w:rPr>
      </w:pPr>
      <w:r w:rsidRPr="00926639">
        <w:rPr>
          <w:b/>
          <w:bCs/>
          <w:sz w:val="20"/>
          <w:szCs w:val="20"/>
          <w:lang w:eastAsia="en-US"/>
        </w:rPr>
        <w:br w:type="page"/>
      </w:r>
      <w:r w:rsidR="00032D67" w:rsidRPr="00926639">
        <w:rPr>
          <w:b/>
          <w:bCs/>
          <w:sz w:val="20"/>
          <w:szCs w:val="20"/>
          <w:lang w:eastAsia="en-US"/>
        </w:rPr>
        <w:lastRenderedPageBreak/>
        <w:t xml:space="preserve">Guidance Notes for completing the </w:t>
      </w:r>
      <w:r w:rsidR="00DC14FD">
        <w:rPr>
          <w:b/>
          <w:bCs/>
          <w:sz w:val="20"/>
          <w:szCs w:val="20"/>
          <w:lang w:eastAsia="en-US"/>
        </w:rPr>
        <w:t xml:space="preserve">Risk Assessment Form for </w:t>
      </w:r>
      <w:r w:rsidR="00F41070" w:rsidRPr="00926639">
        <w:rPr>
          <w:b/>
          <w:bCs/>
          <w:sz w:val="20"/>
          <w:szCs w:val="20"/>
          <w:lang w:eastAsia="en-US"/>
        </w:rPr>
        <w:t xml:space="preserve">Assessing Ethical and Research Risks </w:t>
      </w:r>
    </w:p>
    <w:p w14:paraId="0B7AE411" w14:textId="77777777" w:rsidR="00032D67" w:rsidRPr="00926639" w:rsidRDefault="009179D9" w:rsidP="00F41070">
      <w:pPr>
        <w:jc w:val="center"/>
        <w:rPr>
          <w:b/>
          <w:bCs/>
          <w:sz w:val="20"/>
          <w:szCs w:val="20"/>
          <w:lang w:eastAsia="en-US"/>
        </w:rPr>
      </w:pPr>
      <w:r w:rsidRPr="00926639">
        <w:rPr>
          <w:b/>
          <w:bCs/>
          <w:i/>
          <w:iCs/>
          <w:sz w:val="20"/>
          <w:szCs w:val="20"/>
          <w:lang w:eastAsia="en-US"/>
        </w:rPr>
        <w:t>(</w:t>
      </w:r>
      <w:r w:rsidRPr="00781C11">
        <w:rPr>
          <w:b/>
          <w:bCs/>
          <w:i/>
          <w:iCs/>
          <w:sz w:val="20"/>
          <w:szCs w:val="20"/>
          <w:highlight w:val="yellow"/>
          <w:lang w:eastAsia="en-US"/>
        </w:rPr>
        <w:t>please delete notes before submitting</w:t>
      </w:r>
      <w:r w:rsidRPr="00926639">
        <w:rPr>
          <w:b/>
          <w:bCs/>
          <w:i/>
          <w:iCs/>
          <w:sz w:val="20"/>
          <w:szCs w:val="20"/>
          <w:lang w:eastAsia="en-US"/>
        </w:rPr>
        <w:t>)</w:t>
      </w:r>
    </w:p>
    <w:p w14:paraId="048C215E" w14:textId="77777777" w:rsidR="00E939BE" w:rsidRPr="00926639" w:rsidRDefault="00E939BE" w:rsidP="00E939BE">
      <w:pPr>
        <w:widowControl w:val="0"/>
        <w:autoSpaceDE w:val="0"/>
        <w:autoSpaceDN w:val="0"/>
        <w:adjustRightInd w:val="0"/>
        <w:rPr>
          <w:rFonts w:cs="Arial"/>
          <w:sz w:val="20"/>
          <w:szCs w:val="20"/>
          <w:u w:val="single"/>
          <w:lang w:eastAsia="en-US" w:bidi="x-none"/>
        </w:rPr>
      </w:pPr>
    </w:p>
    <w:p w14:paraId="0EE8C7AD" w14:textId="77777777" w:rsidR="00E939BE" w:rsidRPr="00926639" w:rsidRDefault="00E939BE" w:rsidP="009179D9">
      <w:pPr>
        <w:widowControl w:val="0"/>
        <w:autoSpaceDE w:val="0"/>
        <w:autoSpaceDN w:val="0"/>
        <w:adjustRightInd w:val="0"/>
        <w:rPr>
          <w:rFonts w:cs="Arial"/>
          <w:i/>
          <w:iCs/>
          <w:sz w:val="20"/>
          <w:szCs w:val="20"/>
          <w:lang w:eastAsia="en-US" w:bidi="x-none"/>
        </w:rPr>
      </w:pPr>
      <w:r w:rsidRPr="00926639">
        <w:rPr>
          <w:rFonts w:cs="Arial"/>
          <w:i/>
          <w:iCs/>
          <w:sz w:val="20"/>
          <w:szCs w:val="20"/>
          <w:u w:val="single"/>
          <w:lang w:eastAsia="en-US" w:bidi="x-none"/>
        </w:rPr>
        <w:t>Students</w:t>
      </w:r>
      <w:r w:rsidRPr="00926639">
        <w:rPr>
          <w:rFonts w:cs="Arial"/>
          <w:i/>
          <w:iCs/>
          <w:sz w:val="20"/>
          <w:szCs w:val="20"/>
          <w:lang w:eastAsia="en-US" w:bidi="x-none"/>
        </w:rPr>
        <w:t xml:space="preserve">: Please email a copy of your </w:t>
      </w:r>
      <w:r w:rsidR="009179D9" w:rsidRPr="00926639">
        <w:rPr>
          <w:rFonts w:cs="Arial"/>
          <w:i/>
          <w:iCs/>
          <w:sz w:val="20"/>
          <w:szCs w:val="20"/>
          <w:lang w:eastAsia="en-US" w:bidi="x-none"/>
        </w:rPr>
        <w:t xml:space="preserve">final, approved </w:t>
      </w:r>
      <w:r w:rsidRPr="00926639">
        <w:rPr>
          <w:rFonts w:cs="Arial"/>
          <w:i/>
          <w:iCs/>
          <w:sz w:val="20"/>
          <w:szCs w:val="20"/>
          <w:lang w:eastAsia="en-US" w:bidi="x-none"/>
        </w:rPr>
        <w:t>form to your supervisor.</w:t>
      </w:r>
      <w:r w:rsidR="00C832FD" w:rsidRPr="00926639">
        <w:rPr>
          <w:rFonts w:cs="Arial"/>
          <w:i/>
          <w:iCs/>
          <w:sz w:val="20"/>
          <w:szCs w:val="20"/>
          <w:lang w:eastAsia="en-US" w:bidi="x-none"/>
        </w:rPr>
        <w:t xml:space="preserve"> You may be expected to bind a copy of this form into your final dissertation.</w:t>
      </w:r>
    </w:p>
    <w:p w14:paraId="1340F7FD" w14:textId="77777777" w:rsidR="00FC25E8" w:rsidRPr="00926639" w:rsidRDefault="00FC25E8" w:rsidP="003A2D0E">
      <w:pPr>
        <w:widowControl w:val="0"/>
        <w:autoSpaceDE w:val="0"/>
        <w:autoSpaceDN w:val="0"/>
        <w:adjustRightInd w:val="0"/>
        <w:rPr>
          <w:rFonts w:cs="Arial"/>
          <w:sz w:val="20"/>
          <w:szCs w:val="20"/>
          <w:lang w:eastAsia="en-US" w:bidi="x-none"/>
        </w:rPr>
      </w:pPr>
    </w:p>
    <w:p w14:paraId="3E766AF8" w14:textId="77777777" w:rsidR="00032D67" w:rsidRPr="00926639" w:rsidRDefault="00032D67" w:rsidP="00781C11">
      <w:pPr>
        <w:widowControl w:val="0"/>
        <w:autoSpaceDE w:val="0"/>
        <w:autoSpaceDN w:val="0"/>
        <w:adjustRightInd w:val="0"/>
        <w:rPr>
          <w:rFonts w:cs="Arial"/>
          <w:sz w:val="20"/>
          <w:szCs w:val="20"/>
          <w:lang w:eastAsia="en-US" w:bidi="x-none"/>
        </w:rPr>
      </w:pPr>
      <w:r w:rsidRPr="00926639">
        <w:rPr>
          <w:rFonts w:cs="Arial"/>
          <w:sz w:val="20"/>
          <w:szCs w:val="20"/>
          <w:lang w:eastAsia="en-US" w:bidi="x-none"/>
        </w:rPr>
        <w:t>The purpose of assessing</w:t>
      </w:r>
      <w:r w:rsidR="003A2D0E" w:rsidRPr="00926639">
        <w:rPr>
          <w:rFonts w:cs="Arial"/>
          <w:sz w:val="20"/>
          <w:szCs w:val="20"/>
          <w:lang w:eastAsia="en-US" w:bidi="x-none"/>
        </w:rPr>
        <w:t xml:space="preserve"> ethical and research</w:t>
      </w:r>
      <w:r w:rsidRPr="00926639">
        <w:rPr>
          <w:rFonts w:cs="Arial"/>
          <w:sz w:val="20"/>
          <w:szCs w:val="20"/>
          <w:lang w:eastAsia="en-US" w:bidi="x-none"/>
        </w:rPr>
        <w:t xml:space="preserve"> risks is to ensure </w:t>
      </w:r>
      <w:r w:rsidR="003A2D0E" w:rsidRPr="00926639">
        <w:rPr>
          <w:rFonts w:cs="Arial"/>
          <w:sz w:val="20"/>
          <w:szCs w:val="20"/>
          <w:lang w:eastAsia="en-US" w:bidi="x-none"/>
        </w:rPr>
        <w:t>no</w:t>
      </w:r>
      <w:r w:rsidR="00781C11">
        <w:rPr>
          <w:rFonts w:cs="Arial"/>
          <w:sz w:val="20"/>
          <w:szCs w:val="20"/>
          <w:lang w:eastAsia="en-US" w:bidi="x-none"/>
        </w:rPr>
        <w:t xml:space="preserve"> </w:t>
      </w:r>
      <w:r w:rsidR="003A2D0E" w:rsidRPr="00926639">
        <w:rPr>
          <w:rFonts w:cs="Arial"/>
          <w:sz w:val="20"/>
          <w:szCs w:val="20"/>
          <w:lang w:eastAsia="en-US" w:bidi="x-none"/>
        </w:rPr>
        <w:t>one comes to harm as the result of the research</w:t>
      </w:r>
      <w:r w:rsidR="00FC73E3">
        <w:rPr>
          <w:rFonts w:cs="Arial"/>
          <w:sz w:val="20"/>
          <w:szCs w:val="20"/>
          <w:lang w:eastAsia="en-US" w:bidi="x-none"/>
        </w:rPr>
        <w:t xml:space="preserve"> being undertaken</w:t>
      </w:r>
      <w:r w:rsidRPr="00926639">
        <w:rPr>
          <w:rFonts w:cs="Arial"/>
          <w:sz w:val="20"/>
          <w:szCs w:val="20"/>
          <w:lang w:eastAsia="en-US" w:bidi="x-none"/>
        </w:rPr>
        <w:t xml:space="preserve">. </w:t>
      </w:r>
      <w:r w:rsidR="009179D9" w:rsidRPr="00926639">
        <w:rPr>
          <w:rFonts w:cs="Arial"/>
          <w:sz w:val="20"/>
          <w:szCs w:val="20"/>
          <w:lang w:eastAsia="en-US" w:bidi="x-none"/>
        </w:rPr>
        <w:t xml:space="preserve">For this </w:t>
      </w:r>
      <w:proofErr w:type="gramStart"/>
      <w:r w:rsidR="009179D9" w:rsidRPr="00926639">
        <w:rPr>
          <w:rFonts w:cs="Arial"/>
          <w:sz w:val="20"/>
          <w:szCs w:val="20"/>
          <w:lang w:eastAsia="en-US" w:bidi="x-none"/>
        </w:rPr>
        <w:t>reason</w:t>
      </w:r>
      <w:proofErr w:type="gramEnd"/>
      <w:r w:rsidR="009179D9" w:rsidRPr="00926639">
        <w:rPr>
          <w:rFonts w:cs="Arial"/>
          <w:sz w:val="20"/>
          <w:szCs w:val="20"/>
          <w:lang w:eastAsia="en-US" w:bidi="x-none"/>
        </w:rPr>
        <w:t xml:space="preserve"> it is essential to undertake an assessment of the risks before the research begins. </w:t>
      </w:r>
      <w:r w:rsidRPr="00926639">
        <w:rPr>
          <w:rFonts w:cs="Arial"/>
          <w:sz w:val="20"/>
          <w:szCs w:val="20"/>
          <w:lang w:eastAsia="en-US" w:bidi="x-none"/>
        </w:rPr>
        <w:t>To carry out a</w:t>
      </w:r>
      <w:r w:rsidR="003A2D0E" w:rsidRPr="00926639">
        <w:rPr>
          <w:rFonts w:cs="Arial"/>
          <w:sz w:val="20"/>
          <w:szCs w:val="20"/>
          <w:lang w:eastAsia="en-US" w:bidi="x-none"/>
        </w:rPr>
        <w:t xml:space="preserve">n assessment of ethical and research risks, </w:t>
      </w:r>
      <w:r w:rsidRPr="00926639">
        <w:rPr>
          <w:rFonts w:cs="Arial"/>
          <w:sz w:val="20"/>
          <w:szCs w:val="20"/>
          <w:lang w:eastAsia="en-US" w:bidi="x-none"/>
        </w:rPr>
        <w:t>ask yourself:</w:t>
      </w:r>
    </w:p>
    <w:p w14:paraId="5FF27F90" w14:textId="77777777" w:rsidR="00032D67" w:rsidRPr="00926639" w:rsidRDefault="00032D67" w:rsidP="00CA2722">
      <w:pPr>
        <w:widowControl w:val="0"/>
        <w:numPr>
          <w:ilvl w:val="0"/>
          <w:numId w:val="2"/>
        </w:numPr>
        <w:autoSpaceDE w:val="0"/>
        <w:autoSpaceDN w:val="0"/>
        <w:adjustRightInd w:val="0"/>
        <w:spacing w:after="0" w:line="240" w:lineRule="auto"/>
        <w:rPr>
          <w:rFonts w:cs="Arial"/>
          <w:sz w:val="20"/>
          <w:szCs w:val="20"/>
          <w:lang w:eastAsia="en-US" w:bidi="x-none"/>
        </w:rPr>
      </w:pPr>
      <w:r w:rsidRPr="00926639">
        <w:rPr>
          <w:rFonts w:cs="Arial"/>
          <w:sz w:val="20"/>
          <w:szCs w:val="20"/>
          <w:lang w:eastAsia="en-US" w:bidi="x-none"/>
        </w:rPr>
        <w:t xml:space="preserve">How </w:t>
      </w:r>
      <w:r w:rsidR="00CA2722">
        <w:rPr>
          <w:rFonts w:cs="Arial"/>
          <w:sz w:val="20"/>
          <w:szCs w:val="20"/>
          <w:lang w:eastAsia="en-US" w:bidi="x-none"/>
        </w:rPr>
        <w:t>might</w:t>
      </w:r>
      <w:r w:rsidR="00CA2722" w:rsidRPr="00926639">
        <w:rPr>
          <w:rFonts w:cs="Arial"/>
          <w:sz w:val="20"/>
          <w:szCs w:val="20"/>
          <w:lang w:eastAsia="en-US" w:bidi="x-none"/>
        </w:rPr>
        <w:t xml:space="preserve"> </w:t>
      </w:r>
      <w:r w:rsidRPr="00926639">
        <w:rPr>
          <w:rFonts w:cs="Arial"/>
          <w:sz w:val="20"/>
          <w:szCs w:val="20"/>
          <w:lang w:eastAsia="en-US" w:bidi="x-none"/>
        </w:rPr>
        <w:t>the activity cause harm</w:t>
      </w:r>
      <w:r w:rsidR="003A2D0E" w:rsidRPr="00926639">
        <w:rPr>
          <w:rFonts w:cs="Arial"/>
          <w:sz w:val="20"/>
          <w:szCs w:val="20"/>
          <w:lang w:eastAsia="en-US" w:bidi="x-none"/>
        </w:rPr>
        <w:t xml:space="preserve"> to me</w:t>
      </w:r>
      <w:r w:rsidR="00CC7B46" w:rsidRPr="00926639">
        <w:rPr>
          <w:rFonts w:cs="Arial"/>
          <w:sz w:val="20"/>
          <w:szCs w:val="20"/>
          <w:lang w:eastAsia="en-US" w:bidi="x-none"/>
        </w:rPr>
        <w:t xml:space="preserve">, </w:t>
      </w:r>
      <w:r w:rsidR="003A2D0E" w:rsidRPr="00926639">
        <w:rPr>
          <w:rFonts w:cs="Arial"/>
          <w:sz w:val="20"/>
          <w:szCs w:val="20"/>
          <w:lang w:eastAsia="en-US" w:bidi="x-none"/>
        </w:rPr>
        <w:t>my research participants</w:t>
      </w:r>
      <w:r w:rsidR="00B22E6F" w:rsidRPr="00926639">
        <w:rPr>
          <w:rFonts w:cs="Arial"/>
          <w:sz w:val="20"/>
          <w:szCs w:val="20"/>
          <w:lang w:eastAsia="en-US" w:bidi="x-none"/>
        </w:rPr>
        <w:t>,</w:t>
      </w:r>
      <w:r w:rsidR="00CC7B46" w:rsidRPr="00926639">
        <w:rPr>
          <w:rFonts w:cs="Arial"/>
          <w:sz w:val="20"/>
          <w:szCs w:val="20"/>
          <w:lang w:eastAsia="en-US" w:bidi="x-none"/>
        </w:rPr>
        <w:t xml:space="preserve"> my institution</w:t>
      </w:r>
      <w:r w:rsidR="00B22E6F" w:rsidRPr="00926639">
        <w:rPr>
          <w:rFonts w:cs="Arial"/>
          <w:sz w:val="20"/>
          <w:szCs w:val="20"/>
          <w:lang w:eastAsia="en-US" w:bidi="x-none"/>
        </w:rPr>
        <w:t xml:space="preserve"> or the wider world</w:t>
      </w:r>
      <w:r w:rsidRPr="00926639">
        <w:rPr>
          <w:rFonts w:cs="Arial"/>
          <w:sz w:val="20"/>
          <w:szCs w:val="20"/>
          <w:lang w:eastAsia="en-US" w:bidi="x-none"/>
        </w:rPr>
        <w:t>?</w:t>
      </w:r>
    </w:p>
    <w:p w14:paraId="75149E7C" w14:textId="77777777" w:rsidR="00032D67" w:rsidRPr="00926639" w:rsidRDefault="00032D67" w:rsidP="00FC25E8">
      <w:pPr>
        <w:widowControl w:val="0"/>
        <w:numPr>
          <w:ilvl w:val="0"/>
          <w:numId w:val="2"/>
        </w:numPr>
        <w:autoSpaceDE w:val="0"/>
        <w:autoSpaceDN w:val="0"/>
        <w:adjustRightInd w:val="0"/>
        <w:spacing w:after="0" w:line="240" w:lineRule="auto"/>
        <w:rPr>
          <w:rFonts w:cs="Arial"/>
          <w:sz w:val="20"/>
          <w:szCs w:val="20"/>
          <w:lang w:eastAsia="en-US" w:bidi="x-none"/>
        </w:rPr>
      </w:pPr>
      <w:r w:rsidRPr="00926639">
        <w:rPr>
          <w:rFonts w:cs="Arial"/>
          <w:sz w:val="20"/>
          <w:szCs w:val="20"/>
          <w:lang w:eastAsia="en-US" w:bidi="x-none"/>
        </w:rPr>
        <w:t>Is it safe</w:t>
      </w:r>
      <w:r w:rsidR="003A2D0E" w:rsidRPr="00926639">
        <w:rPr>
          <w:rFonts w:cs="Arial"/>
          <w:sz w:val="20"/>
          <w:szCs w:val="20"/>
          <w:lang w:eastAsia="en-US" w:bidi="x-none"/>
        </w:rPr>
        <w:t xml:space="preserve"> and ethically sound</w:t>
      </w:r>
      <w:r w:rsidRPr="00926639">
        <w:rPr>
          <w:rFonts w:cs="Arial"/>
          <w:sz w:val="20"/>
          <w:szCs w:val="20"/>
          <w:lang w:eastAsia="en-US" w:bidi="x-none"/>
        </w:rPr>
        <w:t xml:space="preserve"> to carry out this activity without additional protection</w:t>
      </w:r>
      <w:r w:rsidR="00C832FD" w:rsidRPr="00926639">
        <w:rPr>
          <w:rFonts w:cs="Arial"/>
          <w:sz w:val="20"/>
          <w:szCs w:val="20"/>
          <w:lang w:eastAsia="en-US" w:bidi="x-none"/>
        </w:rPr>
        <w:t xml:space="preserve"> or </w:t>
      </w:r>
      <w:r w:rsidRPr="00926639">
        <w:rPr>
          <w:rFonts w:cs="Arial"/>
          <w:sz w:val="20"/>
          <w:szCs w:val="20"/>
          <w:lang w:eastAsia="en-US" w:bidi="x-none"/>
        </w:rPr>
        <w:t>support?</w:t>
      </w:r>
    </w:p>
    <w:p w14:paraId="3310FFD2" w14:textId="77777777" w:rsidR="00032D67" w:rsidRPr="00926639" w:rsidRDefault="00032D67" w:rsidP="00D500EB">
      <w:pPr>
        <w:widowControl w:val="0"/>
        <w:numPr>
          <w:ilvl w:val="0"/>
          <w:numId w:val="2"/>
        </w:numPr>
        <w:autoSpaceDE w:val="0"/>
        <w:autoSpaceDN w:val="0"/>
        <w:adjustRightInd w:val="0"/>
        <w:spacing w:after="120" w:line="240" w:lineRule="auto"/>
        <w:ind w:left="357" w:hanging="357"/>
        <w:rPr>
          <w:rFonts w:cs="Arial"/>
          <w:sz w:val="20"/>
          <w:szCs w:val="20"/>
          <w:lang w:eastAsia="en-US" w:bidi="x-none"/>
        </w:rPr>
      </w:pPr>
      <w:r w:rsidRPr="00926639">
        <w:rPr>
          <w:rFonts w:cs="Arial"/>
          <w:sz w:val="20"/>
          <w:szCs w:val="20"/>
          <w:lang w:eastAsia="en-US" w:bidi="x-none"/>
        </w:rPr>
        <w:t xml:space="preserve">If someone else is going to do the work, can they do it </w:t>
      </w:r>
      <w:r w:rsidR="003A2D0E" w:rsidRPr="00926639">
        <w:rPr>
          <w:rFonts w:cs="Arial"/>
          <w:sz w:val="20"/>
          <w:szCs w:val="20"/>
          <w:lang w:eastAsia="en-US" w:bidi="x-none"/>
        </w:rPr>
        <w:t>in a manner that is safe and ethically sound</w:t>
      </w:r>
      <w:r w:rsidRPr="00926639">
        <w:rPr>
          <w:rFonts w:cs="Arial"/>
          <w:sz w:val="20"/>
          <w:szCs w:val="20"/>
          <w:lang w:eastAsia="en-US" w:bidi="x-none"/>
        </w:rPr>
        <w:t>?</w:t>
      </w:r>
    </w:p>
    <w:p w14:paraId="2E32F009" w14:textId="77777777" w:rsidR="00D500EB" w:rsidRPr="00926639" w:rsidRDefault="00D500EB" w:rsidP="00D500EB">
      <w:pPr>
        <w:widowControl w:val="0"/>
        <w:autoSpaceDE w:val="0"/>
        <w:autoSpaceDN w:val="0"/>
        <w:adjustRightInd w:val="0"/>
        <w:rPr>
          <w:rFonts w:cs="Arial"/>
          <w:sz w:val="20"/>
          <w:szCs w:val="20"/>
          <w:lang w:eastAsia="en-US" w:bidi="x-none"/>
        </w:rPr>
      </w:pPr>
      <w:r>
        <w:rPr>
          <w:rFonts w:cs="Arial"/>
          <w:sz w:val="20"/>
          <w:szCs w:val="20"/>
          <w:lang w:eastAsia="en-US" w:bidi="x-none"/>
        </w:rPr>
        <w:t>Please note that this form does not replace a Health &amp; Safety form; depending on your research activity (e.g. laboratory work; fieldwork) you may have to fill in an additional Health &amp; Safety form to satisfy the requirements of your discipline.</w:t>
      </w:r>
    </w:p>
    <w:p w14:paraId="732F4D74" w14:textId="77777777" w:rsidR="00032D67" w:rsidRPr="00926639" w:rsidRDefault="00CC7B46" w:rsidP="00781C11">
      <w:pPr>
        <w:widowControl w:val="0"/>
        <w:autoSpaceDE w:val="0"/>
        <w:autoSpaceDN w:val="0"/>
        <w:adjustRightInd w:val="0"/>
        <w:spacing w:before="360"/>
        <w:rPr>
          <w:rFonts w:cs="Arial"/>
          <w:b/>
          <w:sz w:val="20"/>
          <w:szCs w:val="20"/>
          <w:lang w:eastAsia="en-US" w:bidi="x-none"/>
        </w:rPr>
      </w:pPr>
      <w:r w:rsidRPr="00926639">
        <w:rPr>
          <w:rFonts w:cs="Arial"/>
          <w:b/>
          <w:sz w:val="20"/>
          <w:szCs w:val="20"/>
          <w:lang w:eastAsia="en-US" w:bidi="x-none"/>
        </w:rPr>
        <w:t>Part 1: About the research</w:t>
      </w:r>
    </w:p>
    <w:p w14:paraId="78BB4037" w14:textId="77777777" w:rsidR="009978C4" w:rsidRPr="00926639" w:rsidRDefault="00032D67" w:rsidP="00781C11">
      <w:pPr>
        <w:widowControl w:val="0"/>
        <w:numPr>
          <w:ilvl w:val="0"/>
          <w:numId w:val="2"/>
        </w:numPr>
        <w:autoSpaceDE w:val="0"/>
        <w:autoSpaceDN w:val="0"/>
        <w:adjustRightInd w:val="0"/>
        <w:spacing w:after="0" w:line="240" w:lineRule="auto"/>
        <w:rPr>
          <w:rFonts w:cs="Arial"/>
          <w:sz w:val="20"/>
          <w:szCs w:val="20"/>
          <w:lang w:eastAsia="en-US" w:bidi="x-none"/>
        </w:rPr>
      </w:pPr>
      <w:r w:rsidRPr="00926639">
        <w:rPr>
          <w:rFonts w:cs="Arial"/>
          <w:sz w:val="20"/>
          <w:szCs w:val="20"/>
          <w:lang w:eastAsia="en-US" w:bidi="x-none"/>
        </w:rPr>
        <w:t xml:space="preserve">Give a brief outline of the </w:t>
      </w:r>
      <w:r w:rsidR="00CC7B46" w:rsidRPr="00926639">
        <w:rPr>
          <w:rFonts w:cs="Arial"/>
          <w:sz w:val="20"/>
          <w:szCs w:val="20"/>
          <w:lang w:eastAsia="en-US" w:bidi="x-none"/>
        </w:rPr>
        <w:t xml:space="preserve">research </w:t>
      </w:r>
      <w:r w:rsidRPr="00926639">
        <w:rPr>
          <w:rFonts w:cs="Arial"/>
          <w:sz w:val="20"/>
          <w:szCs w:val="20"/>
          <w:lang w:eastAsia="en-US" w:bidi="x-none"/>
        </w:rPr>
        <w:t>including the methods to be used and the people to be involved</w:t>
      </w:r>
      <w:r w:rsidR="00CC7B46" w:rsidRPr="00926639">
        <w:rPr>
          <w:rFonts w:cs="Arial"/>
          <w:sz w:val="20"/>
          <w:szCs w:val="20"/>
          <w:lang w:eastAsia="en-US" w:bidi="x-none"/>
        </w:rPr>
        <w:t xml:space="preserve"> as </w:t>
      </w:r>
      <w:r w:rsidR="00C54137" w:rsidRPr="00926639">
        <w:rPr>
          <w:rFonts w:cs="Arial"/>
          <w:sz w:val="20"/>
          <w:szCs w:val="20"/>
          <w:lang w:eastAsia="en-US" w:bidi="x-none"/>
        </w:rPr>
        <w:t xml:space="preserve">participants or sources of data. Bear in mind that this might include people who are not knowingly participating in research (e.g. people posting information on the internet). </w:t>
      </w:r>
    </w:p>
    <w:p w14:paraId="429B7F88" w14:textId="77777777" w:rsidR="009978C4" w:rsidRPr="00926639" w:rsidRDefault="00C54137" w:rsidP="009978C4">
      <w:pPr>
        <w:widowControl w:val="0"/>
        <w:numPr>
          <w:ilvl w:val="0"/>
          <w:numId w:val="2"/>
        </w:numPr>
        <w:autoSpaceDE w:val="0"/>
        <w:autoSpaceDN w:val="0"/>
        <w:adjustRightInd w:val="0"/>
        <w:spacing w:after="0" w:line="240" w:lineRule="auto"/>
        <w:jc w:val="both"/>
        <w:rPr>
          <w:rFonts w:cs="Arial"/>
          <w:sz w:val="20"/>
          <w:szCs w:val="20"/>
          <w:lang w:eastAsia="en-US" w:bidi="x-none"/>
        </w:rPr>
      </w:pPr>
      <w:r w:rsidRPr="00926639">
        <w:rPr>
          <w:rFonts w:cs="Arial"/>
          <w:sz w:val="20"/>
          <w:szCs w:val="20"/>
          <w:lang w:eastAsia="en-US" w:bidi="x-none"/>
        </w:rPr>
        <w:t xml:space="preserve">Clarify where the data collection will take place. </w:t>
      </w:r>
    </w:p>
    <w:p w14:paraId="6278607E" w14:textId="77777777" w:rsidR="00032D67" w:rsidRPr="00926639" w:rsidRDefault="00C54137" w:rsidP="00781C11">
      <w:pPr>
        <w:widowControl w:val="0"/>
        <w:autoSpaceDE w:val="0"/>
        <w:autoSpaceDN w:val="0"/>
        <w:adjustRightInd w:val="0"/>
        <w:spacing w:before="360"/>
        <w:rPr>
          <w:rFonts w:cs="Arial"/>
          <w:b/>
          <w:sz w:val="20"/>
          <w:szCs w:val="20"/>
          <w:lang w:eastAsia="en-US" w:bidi="x-none"/>
        </w:rPr>
      </w:pPr>
      <w:r w:rsidRPr="00926639">
        <w:rPr>
          <w:rFonts w:cs="Arial"/>
          <w:b/>
          <w:sz w:val="20"/>
          <w:szCs w:val="20"/>
          <w:lang w:eastAsia="en-US" w:bidi="x-none"/>
        </w:rPr>
        <w:t xml:space="preserve">Part 2: </w:t>
      </w:r>
      <w:r w:rsidR="00032D67" w:rsidRPr="00926639">
        <w:rPr>
          <w:rFonts w:cs="Arial"/>
          <w:b/>
          <w:sz w:val="20"/>
          <w:szCs w:val="20"/>
          <w:lang w:eastAsia="en-US" w:bidi="x-none"/>
        </w:rPr>
        <w:t xml:space="preserve">Potential </w:t>
      </w:r>
      <w:r w:rsidRPr="00926639">
        <w:rPr>
          <w:rFonts w:cs="Arial"/>
          <w:b/>
          <w:sz w:val="20"/>
          <w:szCs w:val="20"/>
          <w:lang w:eastAsia="en-US" w:bidi="x-none"/>
        </w:rPr>
        <w:t>risks to the researcher</w:t>
      </w:r>
    </w:p>
    <w:p w14:paraId="3F1AA4AE" w14:textId="77777777" w:rsidR="00C832FD" w:rsidRPr="00926639" w:rsidRDefault="00C832FD" w:rsidP="00607986">
      <w:pPr>
        <w:widowControl w:val="0"/>
        <w:autoSpaceDE w:val="0"/>
        <w:autoSpaceDN w:val="0"/>
        <w:adjustRightInd w:val="0"/>
        <w:spacing w:after="120" w:line="240" w:lineRule="auto"/>
        <w:rPr>
          <w:rFonts w:cs="Arial"/>
          <w:bCs/>
          <w:sz w:val="20"/>
          <w:szCs w:val="20"/>
          <w:lang w:eastAsia="en-US" w:bidi="x-none"/>
        </w:rPr>
      </w:pPr>
      <w:r w:rsidRPr="00926639">
        <w:rPr>
          <w:rFonts w:cs="Arial"/>
          <w:bCs/>
          <w:i/>
          <w:iCs/>
          <w:sz w:val="20"/>
          <w:szCs w:val="20"/>
          <w:lang w:eastAsia="en-US" w:bidi="x-none"/>
        </w:rPr>
        <w:t>Please note</w:t>
      </w:r>
      <w:r w:rsidRPr="00926639">
        <w:rPr>
          <w:rFonts w:cs="Arial"/>
          <w:bCs/>
          <w:sz w:val="20"/>
          <w:szCs w:val="20"/>
          <w:lang w:eastAsia="en-US" w:bidi="x-none"/>
        </w:rPr>
        <w:t>: Some departments have their own Health &amp; Safety risk assessment forms for research activities. If you have already completed such a form, you may upload this with your ethics application, rather than reduplicate information. However, it is essential that you answer</w:t>
      </w:r>
      <w:r w:rsidR="00CA2722">
        <w:rPr>
          <w:rFonts w:cs="Arial"/>
          <w:bCs/>
          <w:sz w:val="20"/>
          <w:szCs w:val="20"/>
          <w:lang w:eastAsia="en-US" w:bidi="x-none"/>
        </w:rPr>
        <w:t xml:space="preserve"> the</w:t>
      </w:r>
      <w:r w:rsidRPr="00926639">
        <w:rPr>
          <w:rFonts w:cs="Arial"/>
          <w:bCs/>
          <w:sz w:val="20"/>
          <w:szCs w:val="20"/>
          <w:lang w:eastAsia="en-US" w:bidi="x-none"/>
        </w:rPr>
        <w:t xml:space="preserve"> question</w:t>
      </w:r>
      <w:r w:rsidR="00CA2722">
        <w:rPr>
          <w:rFonts w:cs="Arial"/>
          <w:bCs/>
          <w:sz w:val="20"/>
          <w:szCs w:val="20"/>
          <w:lang w:eastAsia="en-US" w:bidi="x-none"/>
        </w:rPr>
        <w:t xml:space="preserve"> </w:t>
      </w:r>
      <w:r w:rsidRPr="00926639">
        <w:rPr>
          <w:rFonts w:cs="Arial"/>
          <w:bCs/>
          <w:sz w:val="20"/>
          <w:szCs w:val="20"/>
          <w:lang w:eastAsia="en-US" w:bidi="x-none"/>
        </w:rPr>
        <w:t xml:space="preserve">related to </w:t>
      </w:r>
      <w:r w:rsidRPr="00781C11">
        <w:rPr>
          <w:rFonts w:cs="Arial"/>
          <w:bCs/>
          <w:sz w:val="20"/>
          <w:szCs w:val="20"/>
          <w:u w:val="single"/>
          <w:lang w:eastAsia="en-US" w:bidi="x-none"/>
        </w:rPr>
        <w:t>possible</w:t>
      </w:r>
      <w:r w:rsidR="00CA2722" w:rsidRPr="00781C11">
        <w:rPr>
          <w:rFonts w:cs="Arial"/>
          <w:bCs/>
          <w:sz w:val="20"/>
          <w:szCs w:val="20"/>
          <w:u w:val="single"/>
          <w:lang w:eastAsia="en-US" w:bidi="x-none"/>
        </w:rPr>
        <w:t xml:space="preserve"> harm and distress to you</w:t>
      </w:r>
      <w:r w:rsidRPr="00926639">
        <w:rPr>
          <w:rFonts w:cs="Arial"/>
          <w:bCs/>
          <w:sz w:val="20"/>
          <w:szCs w:val="20"/>
          <w:lang w:eastAsia="en-US" w:bidi="x-none"/>
        </w:rPr>
        <w:t xml:space="preserve">, as </w:t>
      </w:r>
      <w:r w:rsidR="00607986">
        <w:rPr>
          <w:rFonts w:cs="Arial"/>
          <w:bCs/>
          <w:sz w:val="20"/>
          <w:szCs w:val="20"/>
          <w:lang w:eastAsia="en-US" w:bidi="x-none"/>
        </w:rPr>
        <w:t>this is</w:t>
      </w:r>
      <w:r w:rsidRPr="00926639">
        <w:rPr>
          <w:rFonts w:cs="Arial"/>
          <w:bCs/>
          <w:sz w:val="20"/>
          <w:szCs w:val="20"/>
          <w:lang w:eastAsia="en-US" w:bidi="x-none"/>
        </w:rPr>
        <w:t xml:space="preserve"> not covered on standard Health &amp; Safety risk assessment forms.</w:t>
      </w:r>
    </w:p>
    <w:p w14:paraId="7C2C780E" w14:textId="77777777" w:rsidR="00C54137" w:rsidRPr="00926639" w:rsidRDefault="00C54137" w:rsidP="001600DA">
      <w:pPr>
        <w:widowControl w:val="0"/>
        <w:numPr>
          <w:ilvl w:val="0"/>
          <w:numId w:val="8"/>
        </w:numPr>
        <w:autoSpaceDE w:val="0"/>
        <w:autoSpaceDN w:val="0"/>
        <w:adjustRightInd w:val="0"/>
        <w:rPr>
          <w:rFonts w:cs="Arial"/>
          <w:bCs/>
          <w:sz w:val="20"/>
          <w:szCs w:val="20"/>
          <w:lang w:eastAsia="en-US" w:bidi="x-none"/>
        </w:rPr>
      </w:pPr>
      <w:r w:rsidRPr="00926639">
        <w:rPr>
          <w:rFonts w:cs="Arial"/>
          <w:bCs/>
          <w:sz w:val="20"/>
          <w:szCs w:val="20"/>
          <w:lang w:eastAsia="en-US" w:bidi="x-none"/>
        </w:rPr>
        <w:t>Safety issues</w:t>
      </w:r>
    </w:p>
    <w:p w14:paraId="5106B0EA" w14:textId="77777777" w:rsidR="00032D67" w:rsidRPr="00926639" w:rsidRDefault="00032D67" w:rsidP="009179D9">
      <w:pPr>
        <w:widowControl w:val="0"/>
        <w:numPr>
          <w:ilvl w:val="0"/>
          <w:numId w:val="3"/>
        </w:numPr>
        <w:autoSpaceDE w:val="0"/>
        <w:autoSpaceDN w:val="0"/>
        <w:adjustRightInd w:val="0"/>
        <w:spacing w:after="0" w:line="240" w:lineRule="auto"/>
        <w:rPr>
          <w:rFonts w:cs="Arial"/>
          <w:sz w:val="20"/>
          <w:szCs w:val="20"/>
          <w:lang w:eastAsia="en-US" w:bidi="x-none"/>
        </w:rPr>
      </w:pPr>
      <w:r w:rsidRPr="00926639">
        <w:rPr>
          <w:rFonts w:cs="Arial"/>
          <w:sz w:val="20"/>
          <w:szCs w:val="20"/>
          <w:lang w:eastAsia="en-US" w:bidi="x-none"/>
        </w:rPr>
        <w:t>Only list those hazards that you could reasonably expect to cause harm or injury.</w:t>
      </w:r>
    </w:p>
    <w:p w14:paraId="08BDD65B" w14:textId="77777777" w:rsidR="0040475B" w:rsidRPr="00926639" w:rsidRDefault="0040475B" w:rsidP="0040475B">
      <w:pPr>
        <w:widowControl w:val="0"/>
        <w:numPr>
          <w:ilvl w:val="0"/>
          <w:numId w:val="3"/>
        </w:numPr>
        <w:autoSpaceDE w:val="0"/>
        <w:autoSpaceDN w:val="0"/>
        <w:adjustRightInd w:val="0"/>
        <w:spacing w:after="0" w:line="240" w:lineRule="auto"/>
        <w:rPr>
          <w:rFonts w:cs="Arial"/>
          <w:sz w:val="20"/>
          <w:szCs w:val="20"/>
          <w:lang w:eastAsia="en-US" w:bidi="x-none"/>
        </w:rPr>
      </w:pPr>
      <w:r w:rsidRPr="00926639">
        <w:rPr>
          <w:rFonts w:cs="Arial"/>
          <w:sz w:val="20"/>
          <w:szCs w:val="20"/>
          <w:lang w:eastAsia="en-US" w:bidi="x-none"/>
        </w:rPr>
        <w:t>Remember to include yourself and any co-workers if relevant.</w:t>
      </w:r>
    </w:p>
    <w:p w14:paraId="75D51043" w14:textId="77777777" w:rsidR="00032D67" w:rsidRPr="00926639" w:rsidRDefault="00032D67" w:rsidP="0040475B">
      <w:pPr>
        <w:widowControl w:val="0"/>
        <w:numPr>
          <w:ilvl w:val="0"/>
          <w:numId w:val="3"/>
        </w:numPr>
        <w:autoSpaceDE w:val="0"/>
        <w:autoSpaceDN w:val="0"/>
        <w:adjustRightInd w:val="0"/>
        <w:spacing w:after="0" w:line="240" w:lineRule="auto"/>
        <w:rPr>
          <w:rFonts w:cs="Arial"/>
          <w:sz w:val="20"/>
          <w:szCs w:val="20"/>
          <w:lang w:eastAsia="en-US" w:bidi="x-none"/>
        </w:rPr>
      </w:pPr>
      <w:r w:rsidRPr="00926639">
        <w:rPr>
          <w:rFonts w:cs="Arial"/>
          <w:sz w:val="20"/>
          <w:szCs w:val="20"/>
          <w:lang w:eastAsia="en-US" w:bidi="x-none"/>
        </w:rPr>
        <w:t>Will the activity involve lone working or potential exposure to violence</w:t>
      </w:r>
      <w:r w:rsidR="00C54137" w:rsidRPr="00926639">
        <w:rPr>
          <w:rFonts w:cs="Arial"/>
          <w:sz w:val="20"/>
          <w:szCs w:val="20"/>
          <w:lang w:eastAsia="en-US" w:bidi="x-none"/>
        </w:rPr>
        <w:t xml:space="preserve"> or threat</w:t>
      </w:r>
      <w:r w:rsidRPr="00926639">
        <w:rPr>
          <w:rFonts w:cs="Arial"/>
          <w:sz w:val="20"/>
          <w:szCs w:val="20"/>
          <w:lang w:eastAsia="en-US" w:bidi="x-none"/>
        </w:rPr>
        <w:t xml:space="preserve">?  </w:t>
      </w:r>
      <w:r w:rsidR="00C54137" w:rsidRPr="00926639">
        <w:rPr>
          <w:rFonts w:cs="Arial"/>
          <w:sz w:val="20"/>
          <w:szCs w:val="20"/>
          <w:lang w:eastAsia="en-US" w:bidi="x-none"/>
        </w:rPr>
        <w:t>(</w:t>
      </w:r>
      <w:r w:rsidRPr="00926639">
        <w:rPr>
          <w:rFonts w:cs="Arial"/>
          <w:sz w:val="20"/>
          <w:szCs w:val="20"/>
          <w:lang w:eastAsia="en-US" w:bidi="x-none"/>
        </w:rPr>
        <w:t xml:space="preserve">For more guidance see the Social Research Association website </w:t>
      </w:r>
      <w:r w:rsidR="00C54137" w:rsidRPr="00926639">
        <w:rPr>
          <w:rFonts w:cs="Arial"/>
          <w:sz w:val="20"/>
          <w:szCs w:val="20"/>
          <w:lang w:eastAsia="en-US" w:bidi="x-none"/>
        </w:rPr>
        <w:t xml:space="preserve">on </w:t>
      </w:r>
      <w:r w:rsidRPr="00926639">
        <w:rPr>
          <w:rFonts w:cs="Arial"/>
          <w:sz w:val="20"/>
          <w:szCs w:val="20"/>
          <w:lang w:eastAsia="en-US" w:bidi="x-none"/>
        </w:rPr>
        <w:t>Staying Safe</w:t>
      </w:r>
      <w:r w:rsidR="00C54137" w:rsidRPr="00926639">
        <w:rPr>
          <w:rFonts w:cs="Arial"/>
          <w:sz w:val="20"/>
          <w:szCs w:val="20"/>
          <w:lang w:eastAsia="en-US" w:bidi="x-none"/>
        </w:rPr>
        <w:t xml:space="preserve"> [</w:t>
      </w:r>
      <w:proofErr w:type="gramStart"/>
      <w:r w:rsidR="00C54137" w:rsidRPr="00926639">
        <w:rPr>
          <w:rFonts w:cs="Arial"/>
          <w:sz w:val="20"/>
          <w:szCs w:val="20"/>
          <w:lang w:eastAsia="en-US" w:bidi="x-none"/>
        </w:rPr>
        <w:t>http://the-sra.org.uk/sra_resources/safety-code/ ]</w:t>
      </w:r>
      <w:proofErr w:type="gramEnd"/>
      <w:r w:rsidR="0040475B" w:rsidRPr="00926639">
        <w:rPr>
          <w:rFonts w:cs="Arial"/>
          <w:sz w:val="20"/>
          <w:szCs w:val="20"/>
          <w:lang w:eastAsia="en-US" w:bidi="x-none"/>
        </w:rPr>
        <w:t>)</w:t>
      </w:r>
      <w:r w:rsidRPr="00926639">
        <w:rPr>
          <w:rFonts w:cs="Arial"/>
          <w:sz w:val="20"/>
          <w:szCs w:val="20"/>
          <w:lang w:eastAsia="en-US" w:bidi="x-none"/>
        </w:rPr>
        <w:t>.</w:t>
      </w:r>
    </w:p>
    <w:p w14:paraId="09DDC4D1" w14:textId="77777777" w:rsidR="00032D67" w:rsidRPr="00926639" w:rsidRDefault="00032D67" w:rsidP="00C54137">
      <w:pPr>
        <w:widowControl w:val="0"/>
        <w:numPr>
          <w:ilvl w:val="0"/>
          <w:numId w:val="3"/>
        </w:numPr>
        <w:autoSpaceDE w:val="0"/>
        <w:autoSpaceDN w:val="0"/>
        <w:adjustRightInd w:val="0"/>
        <w:spacing w:after="0" w:line="240" w:lineRule="auto"/>
        <w:rPr>
          <w:rFonts w:cs="Arial"/>
          <w:sz w:val="20"/>
          <w:szCs w:val="20"/>
          <w:lang w:eastAsia="en-US" w:bidi="x-none"/>
        </w:rPr>
      </w:pPr>
      <w:r w:rsidRPr="00926639">
        <w:rPr>
          <w:rFonts w:cs="Arial"/>
          <w:sz w:val="20"/>
          <w:szCs w:val="20"/>
          <w:lang w:eastAsia="en-US" w:bidi="x-none"/>
        </w:rPr>
        <w:t xml:space="preserve">Are there any significant hazards due to where </w:t>
      </w:r>
      <w:r w:rsidR="00C54137" w:rsidRPr="00926639">
        <w:rPr>
          <w:rFonts w:cs="Arial"/>
          <w:sz w:val="20"/>
          <w:szCs w:val="20"/>
          <w:lang w:eastAsia="en-US" w:bidi="x-none"/>
        </w:rPr>
        <w:t xml:space="preserve">and when </w:t>
      </w:r>
      <w:r w:rsidRPr="00926639">
        <w:rPr>
          <w:rFonts w:cs="Arial"/>
          <w:sz w:val="20"/>
          <w:szCs w:val="20"/>
          <w:lang w:eastAsia="en-US" w:bidi="x-none"/>
        </w:rPr>
        <w:t xml:space="preserve">the </w:t>
      </w:r>
      <w:r w:rsidR="00C54137" w:rsidRPr="00926639">
        <w:rPr>
          <w:rFonts w:cs="Arial"/>
          <w:sz w:val="20"/>
          <w:szCs w:val="20"/>
          <w:lang w:eastAsia="en-US" w:bidi="x-none"/>
        </w:rPr>
        <w:t xml:space="preserve">research </w:t>
      </w:r>
      <w:r w:rsidRPr="00926639">
        <w:rPr>
          <w:rFonts w:cs="Arial"/>
          <w:sz w:val="20"/>
          <w:szCs w:val="20"/>
          <w:lang w:eastAsia="en-US" w:bidi="x-none"/>
        </w:rPr>
        <w:t>is to be done?</w:t>
      </w:r>
    </w:p>
    <w:p w14:paraId="1BD43DC0" w14:textId="77777777" w:rsidR="00C54137" w:rsidRPr="00926639" w:rsidRDefault="00B22E6F" w:rsidP="00D500EB">
      <w:pPr>
        <w:widowControl w:val="0"/>
        <w:numPr>
          <w:ilvl w:val="0"/>
          <w:numId w:val="8"/>
        </w:numPr>
        <w:autoSpaceDE w:val="0"/>
        <w:autoSpaceDN w:val="0"/>
        <w:adjustRightInd w:val="0"/>
        <w:spacing w:before="240"/>
        <w:ind w:left="714" w:hanging="357"/>
        <w:rPr>
          <w:rFonts w:cs="Arial"/>
          <w:sz w:val="20"/>
          <w:szCs w:val="20"/>
          <w:lang w:eastAsia="en-US" w:bidi="x-none"/>
        </w:rPr>
      </w:pPr>
      <w:r w:rsidRPr="00926639">
        <w:rPr>
          <w:rFonts w:cs="Arial"/>
          <w:sz w:val="20"/>
          <w:szCs w:val="20"/>
          <w:lang w:eastAsia="en-US" w:bidi="x-none"/>
        </w:rPr>
        <w:t xml:space="preserve">Harm </w:t>
      </w:r>
      <w:r w:rsidR="00C54137" w:rsidRPr="00926639">
        <w:rPr>
          <w:rFonts w:cs="Arial"/>
          <w:sz w:val="20"/>
          <w:szCs w:val="20"/>
          <w:lang w:eastAsia="en-US" w:bidi="x-none"/>
        </w:rPr>
        <w:t>and distress</w:t>
      </w:r>
    </w:p>
    <w:p w14:paraId="3851AE97" w14:textId="77777777" w:rsidR="0040475B" w:rsidRPr="00926639" w:rsidRDefault="0040475B" w:rsidP="0040475B">
      <w:pPr>
        <w:widowControl w:val="0"/>
        <w:numPr>
          <w:ilvl w:val="0"/>
          <w:numId w:val="4"/>
        </w:numPr>
        <w:autoSpaceDE w:val="0"/>
        <w:autoSpaceDN w:val="0"/>
        <w:adjustRightInd w:val="0"/>
        <w:spacing w:after="0" w:line="240" w:lineRule="auto"/>
        <w:rPr>
          <w:rFonts w:cs="Arial"/>
          <w:sz w:val="20"/>
          <w:szCs w:val="20"/>
          <w:lang w:eastAsia="en-US" w:bidi="x-none"/>
        </w:rPr>
      </w:pPr>
      <w:r w:rsidRPr="00926639">
        <w:rPr>
          <w:rFonts w:cs="Arial"/>
          <w:sz w:val="20"/>
          <w:szCs w:val="20"/>
          <w:lang w:eastAsia="en-US" w:bidi="x-none"/>
        </w:rPr>
        <w:t xml:space="preserve">Think about the possibility of being </w:t>
      </w:r>
      <w:r w:rsidR="00B22E6F" w:rsidRPr="00926639">
        <w:rPr>
          <w:rFonts w:cs="Arial"/>
          <w:sz w:val="20"/>
          <w:szCs w:val="20"/>
          <w:lang w:eastAsia="en-US" w:bidi="x-none"/>
        </w:rPr>
        <w:t xml:space="preserve">adversely </w:t>
      </w:r>
      <w:r w:rsidRPr="00926639">
        <w:rPr>
          <w:rFonts w:cs="Arial"/>
          <w:sz w:val="20"/>
          <w:szCs w:val="20"/>
          <w:lang w:eastAsia="en-US" w:bidi="x-none"/>
        </w:rPr>
        <w:t>affected by the information your participants might share</w:t>
      </w:r>
      <w:r w:rsidR="00B22E6F" w:rsidRPr="00926639">
        <w:rPr>
          <w:rFonts w:cs="Arial"/>
          <w:sz w:val="20"/>
          <w:szCs w:val="20"/>
          <w:lang w:eastAsia="en-US" w:bidi="x-none"/>
        </w:rPr>
        <w:t>,</w:t>
      </w:r>
      <w:r w:rsidRPr="00926639">
        <w:rPr>
          <w:rFonts w:cs="Arial"/>
          <w:sz w:val="20"/>
          <w:szCs w:val="20"/>
          <w:lang w:eastAsia="en-US" w:bidi="x-none"/>
        </w:rPr>
        <w:t xml:space="preserve"> or </w:t>
      </w:r>
      <w:r w:rsidR="00B22E6F" w:rsidRPr="00926639">
        <w:rPr>
          <w:rFonts w:cs="Arial"/>
          <w:sz w:val="20"/>
          <w:szCs w:val="20"/>
          <w:lang w:eastAsia="en-US" w:bidi="x-none"/>
        </w:rPr>
        <w:t xml:space="preserve">by </w:t>
      </w:r>
      <w:r w:rsidRPr="00926639">
        <w:rPr>
          <w:rFonts w:cs="Arial"/>
          <w:sz w:val="20"/>
          <w:szCs w:val="20"/>
          <w:lang w:eastAsia="en-US" w:bidi="x-none"/>
        </w:rPr>
        <w:t>their reactions to your questions. Is there any likelihood of becoming party to information about illegal activity</w:t>
      </w:r>
      <w:r w:rsidR="009179D9" w:rsidRPr="00926639">
        <w:rPr>
          <w:rFonts w:cs="Arial"/>
          <w:sz w:val="20"/>
          <w:szCs w:val="20"/>
          <w:lang w:eastAsia="en-US" w:bidi="x-none"/>
        </w:rPr>
        <w:t xml:space="preserve"> or safeguarding issues</w:t>
      </w:r>
      <w:r w:rsidRPr="00926639">
        <w:rPr>
          <w:rFonts w:cs="Arial"/>
          <w:sz w:val="20"/>
          <w:szCs w:val="20"/>
          <w:lang w:eastAsia="en-US" w:bidi="x-none"/>
        </w:rPr>
        <w:t>?</w:t>
      </w:r>
    </w:p>
    <w:p w14:paraId="30A3A768" w14:textId="77777777" w:rsidR="00032D67" w:rsidRPr="00926639" w:rsidRDefault="00032D67" w:rsidP="00781C11">
      <w:pPr>
        <w:keepNext/>
        <w:widowControl w:val="0"/>
        <w:autoSpaceDE w:val="0"/>
        <w:autoSpaceDN w:val="0"/>
        <w:adjustRightInd w:val="0"/>
        <w:spacing w:before="240"/>
        <w:rPr>
          <w:rFonts w:cs="Arial"/>
          <w:bCs/>
          <w:sz w:val="20"/>
          <w:szCs w:val="20"/>
          <w:lang w:eastAsia="en-US" w:bidi="x-none"/>
        </w:rPr>
      </w:pPr>
      <w:r w:rsidRPr="00926639">
        <w:rPr>
          <w:rFonts w:cs="Arial"/>
          <w:bCs/>
          <w:sz w:val="20"/>
          <w:szCs w:val="20"/>
          <w:lang w:eastAsia="en-US" w:bidi="x-none"/>
        </w:rPr>
        <w:t>Precautions/Risk Reduction</w:t>
      </w:r>
    </w:p>
    <w:p w14:paraId="1159FE60" w14:textId="77777777" w:rsidR="00032D67" w:rsidRPr="00926639" w:rsidRDefault="00032D67" w:rsidP="0040475B">
      <w:pPr>
        <w:widowControl w:val="0"/>
        <w:numPr>
          <w:ilvl w:val="0"/>
          <w:numId w:val="5"/>
        </w:numPr>
        <w:autoSpaceDE w:val="0"/>
        <w:autoSpaceDN w:val="0"/>
        <w:adjustRightInd w:val="0"/>
        <w:spacing w:after="0" w:line="240" w:lineRule="auto"/>
        <w:rPr>
          <w:rFonts w:cs="Arial"/>
          <w:sz w:val="20"/>
          <w:szCs w:val="20"/>
          <w:lang w:eastAsia="en-US" w:bidi="x-none"/>
        </w:rPr>
      </w:pPr>
      <w:r w:rsidRPr="00926639">
        <w:rPr>
          <w:rFonts w:cs="Arial"/>
          <w:sz w:val="20"/>
          <w:szCs w:val="20"/>
          <w:lang w:eastAsia="en-US" w:bidi="x-none"/>
        </w:rPr>
        <w:t xml:space="preserve">List the control measures already in place for each of the </w:t>
      </w:r>
      <w:r w:rsidR="0040475B" w:rsidRPr="00926639">
        <w:rPr>
          <w:rFonts w:cs="Arial"/>
          <w:sz w:val="20"/>
          <w:szCs w:val="20"/>
          <w:lang w:eastAsia="en-US" w:bidi="x-none"/>
        </w:rPr>
        <w:t>risks</w:t>
      </w:r>
      <w:r w:rsidRPr="00926639">
        <w:rPr>
          <w:rFonts w:cs="Arial"/>
          <w:sz w:val="20"/>
          <w:szCs w:val="20"/>
          <w:lang w:eastAsia="en-US" w:bidi="x-none"/>
        </w:rPr>
        <w:t>.</w:t>
      </w:r>
    </w:p>
    <w:p w14:paraId="44806831" w14:textId="77777777" w:rsidR="00032D67" w:rsidRPr="00926639" w:rsidRDefault="0040475B" w:rsidP="009B77ED">
      <w:pPr>
        <w:widowControl w:val="0"/>
        <w:numPr>
          <w:ilvl w:val="0"/>
          <w:numId w:val="5"/>
        </w:numPr>
        <w:autoSpaceDE w:val="0"/>
        <w:autoSpaceDN w:val="0"/>
        <w:adjustRightInd w:val="0"/>
        <w:spacing w:after="0" w:line="240" w:lineRule="auto"/>
        <w:rPr>
          <w:rFonts w:cs="Arial"/>
          <w:sz w:val="20"/>
          <w:szCs w:val="20"/>
          <w:lang w:eastAsia="en-US" w:bidi="x-none"/>
        </w:rPr>
      </w:pPr>
      <w:r w:rsidRPr="00926639">
        <w:rPr>
          <w:rFonts w:cs="Arial"/>
          <w:sz w:val="20"/>
          <w:szCs w:val="20"/>
          <w:lang w:eastAsia="en-US" w:bidi="x-none"/>
        </w:rPr>
        <w:t xml:space="preserve">Are the risks </w:t>
      </w:r>
      <w:r w:rsidR="00032D67" w:rsidRPr="00926639">
        <w:rPr>
          <w:rFonts w:cs="Arial"/>
          <w:sz w:val="20"/>
          <w:szCs w:val="20"/>
          <w:lang w:eastAsia="en-US" w:bidi="x-none"/>
        </w:rPr>
        <w:t xml:space="preserve">dealt with by </w:t>
      </w:r>
      <w:r w:rsidR="009B77ED" w:rsidRPr="00926639">
        <w:rPr>
          <w:rFonts w:cs="Arial"/>
          <w:sz w:val="20"/>
          <w:szCs w:val="20"/>
          <w:lang w:eastAsia="en-US" w:bidi="x-none"/>
        </w:rPr>
        <w:t xml:space="preserve">an existing </w:t>
      </w:r>
      <w:hyperlink r:id="rId8" w:history="1">
        <w:r w:rsidR="009B77ED" w:rsidRPr="00926639">
          <w:rPr>
            <w:rStyle w:val="Hyperlink"/>
            <w:rFonts w:cs="Arial"/>
            <w:sz w:val="20"/>
            <w:szCs w:val="20"/>
            <w:lang w:eastAsia="en-US" w:bidi="x-none"/>
          </w:rPr>
          <w:t>generic risk assessment</w:t>
        </w:r>
      </w:hyperlink>
      <w:r w:rsidR="009B77ED" w:rsidRPr="00926639">
        <w:rPr>
          <w:rFonts w:cs="Arial"/>
          <w:sz w:val="20"/>
          <w:szCs w:val="20"/>
          <w:lang w:eastAsia="en-US" w:bidi="x-none"/>
        </w:rPr>
        <w:t xml:space="preserve"> or example template (for adaptation)?</w:t>
      </w:r>
    </w:p>
    <w:p w14:paraId="0D29E5F0" w14:textId="77777777" w:rsidR="00032D67" w:rsidRPr="00926639" w:rsidRDefault="00032D67" w:rsidP="00FC25E8">
      <w:pPr>
        <w:widowControl w:val="0"/>
        <w:numPr>
          <w:ilvl w:val="0"/>
          <w:numId w:val="5"/>
        </w:numPr>
        <w:autoSpaceDE w:val="0"/>
        <w:autoSpaceDN w:val="0"/>
        <w:adjustRightInd w:val="0"/>
        <w:spacing w:after="0" w:line="240" w:lineRule="auto"/>
        <w:rPr>
          <w:rFonts w:cs="Arial"/>
          <w:sz w:val="20"/>
          <w:szCs w:val="20"/>
          <w:lang w:eastAsia="en-US" w:bidi="x-none"/>
        </w:rPr>
      </w:pPr>
      <w:r w:rsidRPr="00926639">
        <w:rPr>
          <w:rFonts w:cs="Arial"/>
          <w:sz w:val="20"/>
          <w:szCs w:val="20"/>
          <w:lang w:eastAsia="en-US" w:bidi="x-none"/>
        </w:rPr>
        <w:lastRenderedPageBreak/>
        <w:t>Appropriate training</w:t>
      </w:r>
      <w:r w:rsidR="0040475B" w:rsidRPr="00926639">
        <w:rPr>
          <w:rFonts w:cs="Arial"/>
          <w:sz w:val="20"/>
          <w:szCs w:val="20"/>
          <w:lang w:eastAsia="en-US" w:bidi="x-none"/>
        </w:rPr>
        <w:t xml:space="preserve"> and improved supervision are </w:t>
      </w:r>
      <w:r w:rsidRPr="00926639">
        <w:rPr>
          <w:rFonts w:cs="Arial"/>
          <w:sz w:val="20"/>
          <w:szCs w:val="20"/>
          <w:lang w:eastAsia="en-US" w:bidi="x-none"/>
        </w:rPr>
        <w:t>control measure</w:t>
      </w:r>
      <w:r w:rsidR="0040475B" w:rsidRPr="00926639">
        <w:rPr>
          <w:rFonts w:cs="Arial"/>
          <w:sz w:val="20"/>
          <w:szCs w:val="20"/>
          <w:lang w:eastAsia="en-US" w:bidi="x-none"/>
        </w:rPr>
        <w:t>s</w:t>
      </w:r>
      <w:r w:rsidRPr="00926639">
        <w:rPr>
          <w:rFonts w:cs="Arial"/>
          <w:sz w:val="20"/>
          <w:szCs w:val="20"/>
          <w:lang w:eastAsia="en-US" w:bidi="x-none"/>
        </w:rPr>
        <w:t xml:space="preserve"> and </w:t>
      </w:r>
      <w:r w:rsidR="00FC25E8" w:rsidRPr="00926639">
        <w:rPr>
          <w:rFonts w:cs="Arial"/>
          <w:sz w:val="20"/>
          <w:szCs w:val="20"/>
          <w:lang w:eastAsia="en-US" w:bidi="x-none"/>
        </w:rPr>
        <w:t>c</w:t>
      </w:r>
      <w:r w:rsidRPr="00926639">
        <w:rPr>
          <w:rFonts w:cs="Arial"/>
          <w:sz w:val="20"/>
          <w:szCs w:val="20"/>
          <w:lang w:eastAsia="en-US" w:bidi="x-none"/>
        </w:rPr>
        <w:t>ould be listed.</w:t>
      </w:r>
    </w:p>
    <w:p w14:paraId="1B66DC44" w14:textId="77777777" w:rsidR="0040475B" w:rsidRPr="00926639" w:rsidRDefault="0040475B" w:rsidP="00782970">
      <w:pPr>
        <w:widowControl w:val="0"/>
        <w:numPr>
          <w:ilvl w:val="0"/>
          <w:numId w:val="5"/>
        </w:numPr>
        <w:autoSpaceDE w:val="0"/>
        <w:autoSpaceDN w:val="0"/>
        <w:adjustRightInd w:val="0"/>
        <w:spacing w:after="0" w:line="240" w:lineRule="auto"/>
        <w:rPr>
          <w:rFonts w:cs="Arial"/>
          <w:sz w:val="20"/>
          <w:szCs w:val="20"/>
          <w:lang w:eastAsia="en-US" w:bidi="x-none"/>
        </w:rPr>
      </w:pPr>
      <w:r w:rsidRPr="00926639">
        <w:rPr>
          <w:rFonts w:cs="Arial"/>
          <w:sz w:val="20"/>
          <w:szCs w:val="20"/>
          <w:lang w:eastAsia="en-US" w:bidi="x-none"/>
        </w:rPr>
        <w:t>Certain risks can be minim</w:t>
      </w:r>
      <w:r w:rsidR="00926639" w:rsidRPr="00926639">
        <w:rPr>
          <w:rFonts w:cs="Arial"/>
          <w:sz w:val="20"/>
          <w:szCs w:val="20"/>
          <w:lang w:eastAsia="en-US" w:bidi="x-none"/>
        </w:rPr>
        <w:t>ise</w:t>
      </w:r>
      <w:r w:rsidRPr="00926639">
        <w:rPr>
          <w:rFonts w:cs="Arial"/>
          <w:sz w:val="20"/>
          <w:szCs w:val="20"/>
          <w:lang w:eastAsia="en-US" w:bidi="x-none"/>
        </w:rPr>
        <w:t xml:space="preserve">d by </w:t>
      </w:r>
      <w:r w:rsidR="00782970" w:rsidRPr="00926639">
        <w:rPr>
          <w:rFonts w:cs="Arial"/>
          <w:sz w:val="20"/>
          <w:szCs w:val="20"/>
          <w:lang w:eastAsia="en-US" w:bidi="x-none"/>
        </w:rPr>
        <w:t>not undertaking data collection alone or doing so in a public space, and by letting someone know about where you are going and when you will be back. Always carry a mobile phone.</w:t>
      </w:r>
    </w:p>
    <w:p w14:paraId="541CD965" w14:textId="77777777" w:rsidR="00032D67" w:rsidRPr="00926639" w:rsidRDefault="0040475B" w:rsidP="00032D67">
      <w:pPr>
        <w:widowControl w:val="0"/>
        <w:numPr>
          <w:ilvl w:val="0"/>
          <w:numId w:val="5"/>
        </w:numPr>
        <w:autoSpaceDE w:val="0"/>
        <w:autoSpaceDN w:val="0"/>
        <w:adjustRightInd w:val="0"/>
        <w:spacing w:after="0" w:line="240" w:lineRule="auto"/>
        <w:rPr>
          <w:rFonts w:cs="Arial"/>
          <w:sz w:val="20"/>
          <w:szCs w:val="20"/>
          <w:lang w:eastAsia="en-US" w:bidi="x-none"/>
        </w:rPr>
      </w:pPr>
      <w:r w:rsidRPr="00926639">
        <w:rPr>
          <w:rFonts w:cs="Arial"/>
          <w:sz w:val="20"/>
          <w:szCs w:val="20"/>
          <w:lang w:eastAsia="en-US" w:bidi="x-none"/>
        </w:rPr>
        <w:t xml:space="preserve">Are </w:t>
      </w:r>
      <w:r w:rsidR="00032D67" w:rsidRPr="00926639">
        <w:rPr>
          <w:rFonts w:cs="Arial"/>
          <w:sz w:val="20"/>
          <w:szCs w:val="20"/>
          <w:lang w:eastAsia="en-US" w:bidi="x-none"/>
        </w:rPr>
        <w:t>the risk</w:t>
      </w:r>
      <w:r w:rsidRPr="00926639">
        <w:rPr>
          <w:rFonts w:cs="Arial"/>
          <w:sz w:val="20"/>
          <w:szCs w:val="20"/>
          <w:lang w:eastAsia="en-US" w:bidi="x-none"/>
        </w:rPr>
        <w:t>s</w:t>
      </w:r>
      <w:r w:rsidR="00032D67" w:rsidRPr="00926639">
        <w:rPr>
          <w:rFonts w:cs="Arial"/>
          <w:sz w:val="20"/>
          <w:szCs w:val="20"/>
          <w:lang w:eastAsia="en-US" w:bidi="x-none"/>
        </w:rPr>
        <w:t xml:space="preserve"> a</w:t>
      </w:r>
      <w:r w:rsidRPr="00926639">
        <w:rPr>
          <w:rFonts w:cs="Arial"/>
          <w:sz w:val="20"/>
          <w:szCs w:val="20"/>
          <w:lang w:eastAsia="en-US" w:bidi="x-none"/>
        </w:rPr>
        <w:t>s</w:t>
      </w:r>
      <w:r w:rsidR="00032D67" w:rsidRPr="00926639">
        <w:rPr>
          <w:rFonts w:cs="Arial"/>
          <w:sz w:val="20"/>
          <w:szCs w:val="20"/>
          <w:lang w:eastAsia="en-US" w:bidi="x-none"/>
        </w:rPr>
        <w:t xml:space="preserve"> low as is reasonably practical?</w:t>
      </w:r>
    </w:p>
    <w:p w14:paraId="71CCD679" w14:textId="77777777" w:rsidR="00032D67" w:rsidRPr="00926639" w:rsidRDefault="00782970" w:rsidP="00781C11">
      <w:pPr>
        <w:widowControl w:val="0"/>
        <w:autoSpaceDE w:val="0"/>
        <w:autoSpaceDN w:val="0"/>
        <w:adjustRightInd w:val="0"/>
        <w:spacing w:before="360"/>
        <w:rPr>
          <w:rFonts w:cs="Arial"/>
          <w:b/>
          <w:sz w:val="20"/>
          <w:szCs w:val="20"/>
          <w:lang w:eastAsia="en-US" w:bidi="x-none"/>
        </w:rPr>
      </w:pPr>
      <w:r w:rsidRPr="00926639">
        <w:rPr>
          <w:rFonts w:cs="Arial"/>
          <w:b/>
          <w:sz w:val="20"/>
          <w:szCs w:val="20"/>
          <w:lang w:eastAsia="en-US" w:bidi="x-none"/>
        </w:rPr>
        <w:t>Part 3: Potential risks to your research participants</w:t>
      </w:r>
    </w:p>
    <w:p w14:paraId="5A4CD78B" w14:textId="77777777" w:rsidR="00782970" w:rsidRPr="00926639" w:rsidRDefault="00782970" w:rsidP="00B22E6F">
      <w:pPr>
        <w:widowControl w:val="0"/>
        <w:numPr>
          <w:ilvl w:val="0"/>
          <w:numId w:val="6"/>
        </w:numPr>
        <w:autoSpaceDE w:val="0"/>
        <w:autoSpaceDN w:val="0"/>
        <w:adjustRightInd w:val="0"/>
        <w:spacing w:after="0" w:line="240" w:lineRule="auto"/>
        <w:rPr>
          <w:rFonts w:cs="Arial"/>
          <w:sz w:val="20"/>
          <w:szCs w:val="20"/>
          <w:lang w:eastAsia="en-US" w:bidi="x-none"/>
        </w:rPr>
      </w:pPr>
      <w:r w:rsidRPr="00926639">
        <w:rPr>
          <w:rFonts w:cs="Arial"/>
          <w:sz w:val="20"/>
          <w:szCs w:val="20"/>
          <w:lang w:eastAsia="en-US" w:bidi="x-none"/>
        </w:rPr>
        <w:t xml:space="preserve">Many of the risks associated with the conduct of the research affect both the researcher and the research participants (e.g. risks arising from travel, </w:t>
      </w:r>
      <w:r w:rsidR="00B22E6F" w:rsidRPr="00926639">
        <w:rPr>
          <w:rFonts w:cs="Arial"/>
          <w:sz w:val="20"/>
          <w:szCs w:val="20"/>
          <w:lang w:eastAsia="en-US" w:bidi="x-none"/>
        </w:rPr>
        <w:t xml:space="preserve">or </w:t>
      </w:r>
      <w:r w:rsidRPr="00926639">
        <w:rPr>
          <w:rFonts w:cs="Arial"/>
          <w:sz w:val="20"/>
          <w:szCs w:val="20"/>
          <w:lang w:eastAsia="en-US" w:bidi="x-none"/>
        </w:rPr>
        <w:t xml:space="preserve">the locations involved). </w:t>
      </w:r>
    </w:p>
    <w:p w14:paraId="50F5C570" w14:textId="77777777" w:rsidR="00782970" w:rsidRPr="00926639" w:rsidRDefault="00782970" w:rsidP="00782970">
      <w:pPr>
        <w:widowControl w:val="0"/>
        <w:numPr>
          <w:ilvl w:val="0"/>
          <w:numId w:val="6"/>
        </w:numPr>
        <w:autoSpaceDE w:val="0"/>
        <w:autoSpaceDN w:val="0"/>
        <w:adjustRightInd w:val="0"/>
        <w:spacing w:after="0" w:line="240" w:lineRule="auto"/>
        <w:rPr>
          <w:rFonts w:cs="Arial"/>
          <w:sz w:val="20"/>
          <w:szCs w:val="20"/>
          <w:lang w:eastAsia="en-US" w:bidi="x-none"/>
        </w:rPr>
      </w:pPr>
      <w:r w:rsidRPr="00926639">
        <w:rPr>
          <w:rFonts w:cs="Arial"/>
          <w:sz w:val="20"/>
          <w:szCs w:val="20"/>
          <w:lang w:eastAsia="en-US" w:bidi="x-none"/>
        </w:rPr>
        <w:t>In addition, certain people may find participation particularly demanding or straining (e.g. people with medical conditions or disabilities; children; the very old).</w:t>
      </w:r>
    </w:p>
    <w:p w14:paraId="7FA440A3" w14:textId="77777777" w:rsidR="00782970" w:rsidRPr="00926639" w:rsidRDefault="00782970" w:rsidP="00782970">
      <w:pPr>
        <w:widowControl w:val="0"/>
        <w:numPr>
          <w:ilvl w:val="0"/>
          <w:numId w:val="6"/>
        </w:numPr>
        <w:autoSpaceDE w:val="0"/>
        <w:autoSpaceDN w:val="0"/>
        <w:adjustRightInd w:val="0"/>
        <w:spacing w:after="0" w:line="240" w:lineRule="auto"/>
        <w:rPr>
          <w:rFonts w:cs="Arial"/>
          <w:sz w:val="20"/>
          <w:szCs w:val="20"/>
          <w:lang w:eastAsia="en-US" w:bidi="x-none"/>
        </w:rPr>
      </w:pPr>
      <w:r w:rsidRPr="00926639">
        <w:rPr>
          <w:rFonts w:cs="Arial"/>
          <w:sz w:val="20"/>
          <w:szCs w:val="20"/>
          <w:lang w:eastAsia="en-US" w:bidi="x-none"/>
        </w:rPr>
        <w:t xml:space="preserve">Depending on the nature of the research, participants may become distressed, anxious, uncomfortable or annoyed during the research. </w:t>
      </w:r>
    </w:p>
    <w:p w14:paraId="5B509D15" w14:textId="77777777" w:rsidR="00782970" w:rsidRPr="00926639" w:rsidRDefault="00782970" w:rsidP="00782970">
      <w:pPr>
        <w:widowControl w:val="0"/>
        <w:numPr>
          <w:ilvl w:val="0"/>
          <w:numId w:val="6"/>
        </w:numPr>
        <w:autoSpaceDE w:val="0"/>
        <w:autoSpaceDN w:val="0"/>
        <w:adjustRightInd w:val="0"/>
        <w:spacing w:after="0" w:line="240" w:lineRule="auto"/>
        <w:rPr>
          <w:rFonts w:cs="Arial"/>
          <w:sz w:val="20"/>
          <w:szCs w:val="20"/>
          <w:lang w:eastAsia="en-US" w:bidi="x-none"/>
        </w:rPr>
      </w:pPr>
      <w:r w:rsidRPr="00926639">
        <w:rPr>
          <w:rFonts w:cs="Arial"/>
          <w:sz w:val="20"/>
          <w:szCs w:val="20"/>
          <w:lang w:eastAsia="en-US" w:bidi="x-none"/>
        </w:rPr>
        <w:t>Certain lines of questioning may elicit information from participants that could render them liable to criminal proceedings (e.g. drug abuse</w:t>
      </w:r>
      <w:r w:rsidR="00DA1A84" w:rsidRPr="00926639">
        <w:rPr>
          <w:rFonts w:cs="Arial"/>
          <w:sz w:val="20"/>
          <w:szCs w:val="20"/>
          <w:lang w:eastAsia="en-US" w:bidi="x-none"/>
        </w:rPr>
        <w:t>) or could highlight safeguarding issues (e.g. where respondents are being ill-treated).</w:t>
      </w:r>
    </w:p>
    <w:p w14:paraId="3EA70FD0" w14:textId="77777777" w:rsidR="00DA1A84" w:rsidRPr="00781C11" w:rsidRDefault="00DA1A84" w:rsidP="004F67C6">
      <w:pPr>
        <w:widowControl w:val="0"/>
        <w:numPr>
          <w:ilvl w:val="0"/>
          <w:numId w:val="6"/>
        </w:numPr>
        <w:autoSpaceDE w:val="0"/>
        <w:autoSpaceDN w:val="0"/>
        <w:adjustRightInd w:val="0"/>
        <w:spacing w:after="0" w:line="240" w:lineRule="auto"/>
        <w:rPr>
          <w:rFonts w:cs="Arial"/>
          <w:b/>
          <w:sz w:val="20"/>
          <w:szCs w:val="20"/>
          <w:lang w:eastAsia="en-US" w:bidi="x-none"/>
        </w:rPr>
      </w:pPr>
      <w:r w:rsidRPr="00781C11">
        <w:rPr>
          <w:rFonts w:cs="Arial"/>
          <w:sz w:val="20"/>
          <w:szCs w:val="20"/>
          <w:lang w:eastAsia="en-US" w:bidi="x-none"/>
        </w:rPr>
        <w:t>You need to carefully consider the likelihood of these various risks to your participants and their potential severity.</w:t>
      </w:r>
    </w:p>
    <w:p w14:paraId="2A166898" w14:textId="77777777" w:rsidR="00DA1A84" w:rsidRPr="00926639" w:rsidRDefault="00DA1A84" w:rsidP="00781C11">
      <w:pPr>
        <w:keepNext/>
        <w:widowControl w:val="0"/>
        <w:autoSpaceDE w:val="0"/>
        <w:autoSpaceDN w:val="0"/>
        <w:adjustRightInd w:val="0"/>
        <w:spacing w:before="240"/>
        <w:rPr>
          <w:rFonts w:cs="Arial"/>
          <w:bCs/>
          <w:sz w:val="20"/>
          <w:szCs w:val="20"/>
          <w:lang w:eastAsia="en-US" w:bidi="x-none"/>
        </w:rPr>
      </w:pPr>
      <w:r w:rsidRPr="00926639">
        <w:rPr>
          <w:rFonts w:cs="Arial"/>
          <w:bCs/>
          <w:sz w:val="20"/>
          <w:szCs w:val="20"/>
          <w:lang w:eastAsia="en-US" w:bidi="x-none"/>
        </w:rPr>
        <w:t>Precautions/Risk Reduction</w:t>
      </w:r>
    </w:p>
    <w:p w14:paraId="38B75461" w14:textId="77777777" w:rsidR="00DA1A84" w:rsidRPr="00926639" w:rsidRDefault="00DA1A84" w:rsidP="00E279E9">
      <w:pPr>
        <w:widowControl w:val="0"/>
        <w:numPr>
          <w:ilvl w:val="0"/>
          <w:numId w:val="6"/>
        </w:numPr>
        <w:autoSpaceDE w:val="0"/>
        <w:autoSpaceDN w:val="0"/>
        <w:adjustRightInd w:val="0"/>
        <w:spacing w:after="0" w:line="240" w:lineRule="auto"/>
        <w:rPr>
          <w:rFonts w:cs="Arial"/>
          <w:sz w:val="20"/>
          <w:szCs w:val="20"/>
          <w:lang w:eastAsia="en-US" w:bidi="x-none"/>
        </w:rPr>
      </w:pPr>
      <w:r w:rsidRPr="00926639">
        <w:rPr>
          <w:rFonts w:cs="Arial"/>
          <w:sz w:val="20"/>
          <w:szCs w:val="20"/>
          <w:lang w:eastAsia="en-US" w:bidi="x-none"/>
        </w:rPr>
        <w:t xml:space="preserve">You need to consider </w:t>
      </w:r>
      <w:r w:rsidR="00B22E6F" w:rsidRPr="00926639">
        <w:rPr>
          <w:rFonts w:cs="Arial"/>
          <w:sz w:val="20"/>
          <w:szCs w:val="20"/>
          <w:lang w:eastAsia="en-US" w:bidi="x-none"/>
        </w:rPr>
        <w:t xml:space="preserve">carefully </w:t>
      </w:r>
      <w:r w:rsidRPr="00926639">
        <w:rPr>
          <w:rFonts w:cs="Arial"/>
          <w:sz w:val="20"/>
          <w:szCs w:val="20"/>
          <w:lang w:eastAsia="en-US" w:bidi="x-none"/>
        </w:rPr>
        <w:t>how you will minim</w:t>
      </w:r>
      <w:r w:rsidR="00926639" w:rsidRPr="00926639">
        <w:rPr>
          <w:rFonts w:cs="Arial"/>
          <w:sz w:val="20"/>
          <w:szCs w:val="20"/>
          <w:lang w:eastAsia="en-US" w:bidi="x-none"/>
        </w:rPr>
        <w:t>ise</w:t>
      </w:r>
      <w:r w:rsidRPr="00926639">
        <w:rPr>
          <w:rFonts w:cs="Arial"/>
          <w:sz w:val="20"/>
          <w:szCs w:val="20"/>
          <w:lang w:eastAsia="en-US" w:bidi="x-none"/>
        </w:rPr>
        <w:t xml:space="preserve"> the risks and potential harm to your respondents and how you will respond if they show signs of harm (e.g. plan in breaks; terminate the data collection; refer respondents to sources of counselling; involve safeguarding personnel</w:t>
      </w:r>
      <w:r w:rsidR="00E279E9" w:rsidRPr="00926639">
        <w:rPr>
          <w:rFonts w:cs="Arial"/>
          <w:sz w:val="20"/>
          <w:szCs w:val="20"/>
          <w:lang w:eastAsia="en-US" w:bidi="x-none"/>
        </w:rPr>
        <w:t>;</w:t>
      </w:r>
      <w:r w:rsidR="00942423">
        <w:rPr>
          <w:rFonts w:cs="Arial"/>
          <w:sz w:val="20"/>
          <w:szCs w:val="20"/>
          <w:lang w:eastAsia="en-US" w:bidi="x-none"/>
        </w:rPr>
        <w:t xml:space="preserve"> offer a relaxation</w:t>
      </w:r>
      <w:r w:rsidR="00607986">
        <w:rPr>
          <w:rFonts w:cs="Arial"/>
          <w:sz w:val="20"/>
          <w:szCs w:val="20"/>
          <w:lang w:eastAsia="en-US" w:bidi="x-none"/>
        </w:rPr>
        <w:t xml:space="preserve"> or restoration</w:t>
      </w:r>
      <w:r w:rsidR="00942423">
        <w:rPr>
          <w:rFonts w:cs="Arial"/>
          <w:sz w:val="20"/>
          <w:szCs w:val="20"/>
          <w:lang w:eastAsia="en-US" w:bidi="x-none"/>
        </w:rPr>
        <w:t xml:space="preserve"> activity at the end of data collection; </w:t>
      </w:r>
      <w:r w:rsidR="00E279E9" w:rsidRPr="00926639">
        <w:rPr>
          <w:rFonts w:cs="Arial"/>
          <w:sz w:val="20"/>
          <w:szCs w:val="20"/>
          <w:lang w:eastAsia="en-US" w:bidi="x-none"/>
        </w:rPr>
        <w:t>prepare debriefing statements where appropriate</w:t>
      </w:r>
      <w:r w:rsidRPr="00926639">
        <w:rPr>
          <w:rFonts w:cs="Arial"/>
          <w:sz w:val="20"/>
          <w:szCs w:val="20"/>
          <w:lang w:eastAsia="en-US" w:bidi="x-none"/>
        </w:rPr>
        <w:t>).</w:t>
      </w:r>
    </w:p>
    <w:p w14:paraId="6C2CD9D0" w14:textId="77777777" w:rsidR="00032D67" w:rsidRPr="00926639" w:rsidRDefault="00B22E6F" w:rsidP="00781C11">
      <w:pPr>
        <w:widowControl w:val="0"/>
        <w:autoSpaceDE w:val="0"/>
        <w:autoSpaceDN w:val="0"/>
        <w:adjustRightInd w:val="0"/>
        <w:spacing w:before="360"/>
        <w:rPr>
          <w:rFonts w:cs="Arial"/>
          <w:b/>
          <w:sz w:val="20"/>
          <w:szCs w:val="20"/>
          <w:lang w:eastAsia="en-US" w:bidi="x-none"/>
        </w:rPr>
      </w:pPr>
      <w:r w:rsidRPr="00926639">
        <w:rPr>
          <w:rFonts w:cs="Arial"/>
          <w:b/>
          <w:sz w:val="20"/>
          <w:szCs w:val="20"/>
          <w:lang w:eastAsia="en-US" w:bidi="x-none"/>
        </w:rPr>
        <w:t>Part 4: Potential wider risks</w:t>
      </w:r>
    </w:p>
    <w:p w14:paraId="0FACF2D5" w14:textId="77777777" w:rsidR="00B22E6F" w:rsidRPr="00926639" w:rsidRDefault="00E279E9" w:rsidP="00E279E9">
      <w:pPr>
        <w:widowControl w:val="0"/>
        <w:numPr>
          <w:ilvl w:val="0"/>
          <w:numId w:val="6"/>
        </w:numPr>
        <w:autoSpaceDE w:val="0"/>
        <w:autoSpaceDN w:val="0"/>
        <w:adjustRightInd w:val="0"/>
        <w:spacing w:after="0" w:line="240" w:lineRule="auto"/>
        <w:rPr>
          <w:rFonts w:cs="Arial"/>
          <w:sz w:val="20"/>
          <w:szCs w:val="20"/>
          <w:lang w:eastAsia="en-US" w:bidi="x-none"/>
        </w:rPr>
      </w:pPr>
      <w:r w:rsidRPr="00926639">
        <w:rPr>
          <w:rFonts w:cs="Arial"/>
          <w:sz w:val="20"/>
          <w:szCs w:val="20"/>
          <w:lang w:eastAsia="en-US" w:bidi="x-none"/>
        </w:rPr>
        <w:t xml:space="preserve">Consider the possibility that the nature or focus of your research could adversely affect people’s perceptions of researchers, the University or other population groups (e.g. by re-enforcing stereotypes or prejudices). </w:t>
      </w:r>
    </w:p>
    <w:p w14:paraId="78EC8900" w14:textId="77777777" w:rsidR="00B22E6F" w:rsidRPr="00926639" w:rsidRDefault="00B22E6F" w:rsidP="00E279E9">
      <w:pPr>
        <w:widowControl w:val="0"/>
        <w:numPr>
          <w:ilvl w:val="0"/>
          <w:numId w:val="6"/>
        </w:numPr>
        <w:autoSpaceDE w:val="0"/>
        <w:autoSpaceDN w:val="0"/>
        <w:adjustRightInd w:val="0"/>
        <w:spacing w:after="0" w:line="240" w:lineRule="auto"/>
        <w:rPr>
          <w:rFonts w:cs="Arial"/>
          <w:sz w:val="20"/>
          <w:szCs w:val="20"/>
          <w:lang w:eastAsia="en-US" w:bidi="x-none"/>
        </w:rPr>
      </w:pPr>
      <w:r w:rsidRPr="00926639">
        <w:rPr>
          <w:rFonts w:cs="Arial"/>
          <w:sz w:val="20"/>
          <w:szCs w:val="20"/>
          <w:lang w:eastAsia="en-US" w:bidi="x-none"/>
        </w:rPr>
        <w:t>Please remember that in doing research outside of the University you are acting as a representative of the University</w:t>
      </w:r>
      <w:r w:rsidR="00E279E9" w:rsidRPr="00926639">
        <w:rPr>
          <w:rFonts w:cs="Arial"/>
          <w:sz w:val="20"/>
          <w:szCs w:val="20"/>
          <w:lang w:eastAsia="en-US" w:bidi="x-none"/>
        </w:rPr>
        <w:t>, and therefore ensure that your conduct and communication are professional and courteous throughout.</w:t>
      </w:r>
    </w:p>
    <w:p w14:paraId="2550CAF9" w14:textId="77777777" w:rsidR="008F2417" w:rsidRPr="00926639" w:rsidRDefault="008F2417" w:rsidP="00455CD0">
      <w:pPr>
        <w:pStyle w:val="BodyText"/>
        <w:jc w:val="both"/>
        <w:rPr>
          <w:sz w:val="20"/>
          <w:szCs w:val="20"/>
        </w:rPr>
      </w:pPr>
    </w:p>
    <w:sectPr w:rsidR="008F2417" w:rsidRPr="00926639" w:rsidSect="000714B6">
      <w:headerReference w:type="default" r:id="rId9"/>
      <w:footerReference w:type="default" r:id="rId10"/>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07E0B" w14:textId="77777777" w:rsidR="00665A09" w:rsidRDefault="00665A09">
      <w:pPr>
        <w:spacing w:after="0" w:line="240" w:lineRule="auto"/>
      </w:pPr>
      <w:r>
        <w:separator/>
      </w:r>
    </w:p>
  </w:endnote>
  <w:endnote w:type="continuationSeparator" w:id="0">
    <w:p w14:paraId="069B4A67" w14:textId="77777777" w:rsidR="00665A09" w:rsidRDefault="00665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62362" w14:textId="7121E9F5" w:rsidR="009179D9" w:rsidRDefault="009179D9">
    <w:pPr>
      <w:pStyle w:val="Footer"/>
      <w:jc w:val="right"/>
    </w:pPr>
    <w:r>
      <w:fldChar w:fldCharType="begin"/>
    </w:r>
    <w:r>
      <w:instrText xml:space="preserve"> PAGE   \* MERGEFORMAT </w:instrText>
    </w:r>
    <w:r>
      <w:fldChar w:fldCharType="separate"/>
    </w:r>
    <w:r w:rsidR="004F17CE">
      <w:rPr>
        <w:noProof/>
      </w:rPr>
      <w:t>6</w:t>
    </w:r>
    <w:r>
      <w:rPr>
        <w:noProof/>
      </w:rPr>
      <w:fldChar w:fldCharType="end"/>
    </w:r>
  </w:p>
  <w:p w14:paraId="00484F81" w14:textId="77777777" w:rsidR="009179D9" w:rsidRDefault="00917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4EFF10" w14:textId="77777777" w:rsidR="00665A09" w:rsidRDefault="00665A09">
      <w:pPr>
        <w:spacing w:after="0" w:line="240" w:lineRule="auto"/>
      </w:pPr>
      <w:r>
        <w:separator/>
      </w:r>
    </w:p>
  </w:footnote>
  <w:footnote w:type="continuationSeparator" w:id="0">
    <w:p w14:paraId="400DC9EF" w14:textId="77777777" w:rsidR="00665A09" w:rsidRDefault="00665A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4B3DD" w14:textId="77777777" w:rsidR="00032D67" w:rsidRDefault="007D753F" w:rsidP="00032D67">
    <w:pPr>
      <w:pStyle w:val="Header"/>
      <w:jc w:val="right"/>
    </w:pPr>
    <w:r w:rsidRPr="00F457AA">
      <w:rPr>
        <w:noProof/>
      </w:rPr>
      <w:drawing>
        <wp:inline distT="0" distB="0" distL="0" distR="0" wp14:anchorId="49FCCCF3" wp14:editId="024F624B">
          <wp:extent cx="2164080" cy="472440"/>
          <wp:effectExtent l="0" t="0" r="7620" b="3810"/>
          <wp:docPr id="5" name="Picture 5" descr="social sciences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cial sciences copy"/>
                  <pic:cNvPicPr>
                    <a:picLocks noChangeAspect="1" noChangeArrowheads="1"/>
                  </pic:cNvPicPr>
                </pic:nvPicPr>
                <pic:blipFill>
                  <a:blip r:embed="rId1">
                    <a:extLst>
                      <a:ext uri="{28A0092B-C50C-407E-A947-70E740481C1C}">
                        <a14:useLocalDpi xmlns:a14="http://schemas.microsoft.com/office/drawing/2010/main" val="0"/>
                      </a:ext>
                    </a:extLst>
                  </a:blip>
                  <a:srcRect b="25453"/>
                  <a:stretch>
                    <a:fillRect/>
                  </a:stretch>
                </pic:blipFill>
                <pic:spPr bwMode="auto">
                  <a:xfrm>
                    <a:off x="0" y="0"/>
                    <a:ext cx="2164080" cy="4724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1B8E"/>
    <w:multiLevelType w:val="hybridMultilevel"/>
    <w:tmpl w:val="02C45206"/>
    <w:lvl w:ilvl="0" w:tplc="04090001">
      <w:start w:val="24"/>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081403"/>
    <w:multiLevelType w:val="hybridMultilevel"/>
    <w:tmpl w:val="DBFC0092"/>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43F5F96"/>
    <w:multiLevelType w:val="multilevel"/>
    <w:tmpl w:val="7A64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82BFE"/>
    <w:multiLevelType w:val="hybridMultilevel"/>
    <w:tmpl w:val="191C8A7A"/>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8496669"/>
    <w:multiLevelType w:val="hybridMultilevel"/>
    <w:tmpl w:val="107A88A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3C099D"/>
    <w:multiLevelType w:val="hybridMultilevel"/>
    <w:tmpl w:val="E934270E"/>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EB430DB"/>
    <w:multiLevelType w:val="multilevel"/>
    <w:tmpl w:val="E4423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8049E0"/>
    <w:multiLevelType w:val="hybridMultilevel"/>
    <w:tmpl w:val="BA828380"/>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77D51D5"/>
    <w:multiLevelType w:val="hybridMultilevel"/>
    <w:tmpl w:val="1C681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0D1359"/>
    <w:multiLevelType w:val="hybridMultilevel"/>
    <w:tmpl w:val="AD225DD6"/>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DDD64A2"/>
    <w:multiLevelType w:val="hybridMultilevel"/>
    <w:tmpl w:val="E12E4E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1"/>
  </w:num>
  <w:num w:numId="5">
    <w:abstractNumId w:val="5"/>
  </w:num>
  <w:num w:numId="6">
    <w:abstractNumId w:val="9"/>
  </w:num>
  <w:num w:numId="7">
    <w:abstractNumId w:val="0"/>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E3MTA1MTIxsjQxNrVU0lEKTi0uzszPAykwqgUAgb3PGSwAAAA="/>
  </w:docVars>
  <w:rsids>
    <w:rsidRoot w:val="00845C99"/>
    <w:rsid w:val="00032D67"/>
    <w:rsid w:val="00062AEE"/>
    <w:rsid w:val="000714B6"/>
    <w:rsid w:val="000B0CC0"/>
    <w:rsid w:val="001437AE"/>
    <w:rsid w:val="001600DA"/>
    <w:rsid w:val="00231854"/>
    <w:rsid w:val="00243333"/>
    <w:rsid w:val="00292939"/>
    <w:rsid w:val="002B662C"/>
    <w:rsid w:val="002F1AA0"/>
    <w:rsid w:val="003A2D0E"/>
    <w:rsid w:val="003A4881"/>
    <w:rsid w:val="0040475B"/>
    <w:rsid w:val="00455CD0"/>
    <w:rsid w:val="00483090"/>
    <w:rsid w:val="004B66A3"/>
    <w:rsid w:val="004F17CE"/>
    <w:rsid w:val="00515522"/>
    <w:rsid w:val="0059040D"/>
    <w:rsid w:val="005E6FDA"/>
    <w:rsid w:val="00607986"/>
    <w:rsid w:val="00615075"/>
    <w:rsid w:val="00652701"/>
    <w:rsid w:val="00665A09"/>
    <w:rsid w:val="006C192A"/>
    <w:rsid w:val="006D6D7D"/>
    <w:rsid w:val="00781C11"/>
    <w:rsid w:val="00782970"/>
    <w:rsid w:val="007965F9"/>
    <w:rsid w:val="007B79DE"/>
    <w:rsid w:val="007D753F"/>
    <w:rsid w:val="008335B9"/>
    <w:rsid w:val="00845C99"/>
    <w:rsid w:val="00845F4B"/>
    <w:rsid w:val="0086365F"/>
    <w:rsid w:val="008707BE"/>
    <w:rsid w:val="00886090"/>
    <w:rsid w:val="008A725B"/>
    <w:rsid w:val="008F2417"/>
    <w:rsid w:val="009179D9"/>
    <w:rsid w:val="00926639"/>
    <w:rsid w:val="00942423"/>
    <w:rsid w:val="009978C4"/>
    <w:rsid w:val="009B77ED"/>
    <w:rsid w:val="00A32CED"/>
    <w:rsid w:val="00A931FC"/>
    <w:rsid w:val="00AF60E4"/>
    <w:rsid w:val="00B00F3E"/>
    <w:rsid w:val="00B22E6F"/>
    <w:rsid w:val="00B7703E"/>
    <w:rsid w:val="00B91366"/>
    <w:rsid w:val="00C54137"/>
    <w:rsid w:val="00C706DC"/>
    <w:rsid w:val="00C832FD"/>
    <w:rsid w:val="00CA2722"/>
    <w:rsid w:val="00CA7849"/>
    <w:rsid w:val="00CC07C0"/>
    <w:rsid w:val="00CC7B46"/>
    <w:rsid w:val="00D05528"/>
    <w:rsid w:val="00D500EB"/>
    <w:rsid w:val="00D7506D"/>
    <w:rsid w:val="00DA1A84"/>
    <w:rsid w:val="00DA6A9A"/>
    <w:rsid w:val="00DA7238"/>
    <w:rsid w:val="00DC14FD"/>
    <w:rsid w:val="00DF4464"/>
    <w:rsid w:val="00E279E9"/>
    <w:rsid w:val="00E815F0"/>
    <w:rsid w:val="00E939BE"/>
    <w:rsid w:val="00EB6926"/>
    <w:rsid w:val="00ED6907"/>
    <w:rsid w:val="00F3692A"/>
    <w:rsid w:val="00F41070"/>
    <w:rsid w:val="00F539E1"/>
    <w:rsid w:val="00F61D40"/>
    <w:rsid w:val="00FC25E8"/>
    <w:rsid w:val="00FC73E3"/>
    <w:rsid w:val="00FE7AB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84AC87"/>
  <w15:chartTrackingRefBased/>
  <w15:docId w15:val="{219686D0-1952-42DE-B4A3-F2947C58B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2D67"/>
    <w:pPr>
      <w:spacing w:after="90" w:line="288" w:lineRule="auto"/>
    </w:pPr>
    <w:rPr>
      <w:rFonts w:ascii="Lucida Sans" w:hAnsi="Lucida Sans"/>
      <w:sz w:val="18"/>
      <w:szCs w:val="24"/>
      <w:lang w:eastAsia="en-GB"/>
    </w:rPr>
  </w:style>
  <w:style w:type="paragraph" w:styleId="Heading1">
    <w:name w:val="heading 1"/>
    <w:basedOn w:val="Normal"/>
    <w:next w:val="Normal"/>
    <w:link w:val="Heading1Char"/>
    <w:uiPriority w:val="9"/>
    <w:qFormat/>
    <w:rsid w:val="004F17C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032D67"/>
    <w:pPr>
      <w:keepNext/>
      <w:spacing w:before="240" w:after="60"/>
      <w:outlineLvl w:val="1"/>
    </w:pPr>
    <w:rPr>
      <w:rFonts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32D67"/>
    <w:pPr>
      <w:tabs>
        <w:tab w:val="center" w:pos="4320"/>
        <w:tab w:val="right" w:pos="8640"/>
      </w:tabs>
    </w:pPr>
  </w:style>
  <w:style w:type="paragraph" w:styleId="Footer">
    <w:name w:val="footer"/>
    <w:basedOn w:val="Normal"/>
    <w:link w:val="FooterChar"/>
    <w:uiPriority w:val="99"/>
    <w:rsid w:val="00032D67"/>
    <w:pPr>
      <w:tabs>
        <w:tab w:val="center" w:pos="4320"/>
        <w:tab w:val="right" w:pos="8640"/>
      </w:tabs>
    </w:pPr>
  </w:style>
  <w:style w:type="character" w:styleId="Hyperlink">
    <w:name w:val="Hyperlink"/>
    <w:rsid w:val="00032D67"/>
    <w:rPr>
      <w:color w:val="0000FF"/>
      <w:u w:val="single"/>
    </w:rPr>
  </w:style>
  <w:style w:type="paragraph" w:styleId="BodyText">
    <w:name w:val="Body Text"/>
    <w:basedOn w:val="Normal"/>
    <w:link w:val="BodyTextChar"/>
    <w:rsid w:val="00032D67"/>
    <w:pPr>
      <w:spacing w:after="0" w:line="240" w:lineRule="auto"/>
    </w:pPr>
    <w:rPr>
      <w:rFonts w:ascii="Arial" w:hAnsi="Arial"/>
    </w:rPr>
  </w:style>
  <w:style w:type="character" w:customStyle="1" w:styleId="BodyTextChar">
    <w:name w:val="Body Text Char"/>
    <w:link w:val="BodyText"/>
    <w:rsid w:val="00032D67"/>
    <w:rPr>
      <w:rFonts w:ascii="Arial" w:hAnsi="Arial"/>
      <w:sz w:val="18"/>
      <w:szCs w:val="24"/>
      <w:lang w:val="en-GB" w:eastAsia="en-GB" w:bidi="ar-SA"/>
    </w:rPr>
  </w:style>
  <w:style w:type="paragraph" w:styleId="BalloonText">
    <w:name w:val="Balloon Text"/>
    <w:basedOn w:val="Normal"/>
    <w:link w:val="BalloonTextChar"/>
    <w:uiPriority w:val="99"/>
    <w:semiHidden/>
    <w:unhideWhenUsed/>
    <w:rsid w:val="003A4881"/>
    <w:pPr>
      <w:spacing w:after="0" w:line="240" w:lineRule="auto"/>
    </w:pPr>
    <w:rPr>
      <w:rFonts w:ascii="Segoe UI" w:hAnsi="Segoe UI" w:cs="Segoe UI"/>
      <w:szCs w:val="18"/>
    </w:rPr>
  </w:style>
  <w:style w:type="character" w:customStyle="1" w:styleId="BalloonTextChar">
    <w:name w:val="Balloon Text Char"/>
    <w:link w:val="BalloonText"/>
    <w:uiPriority w:val="99"/>
    <w:semiHidden/>
    <w:rsid w:val="003A4881"/>
    <w:rPr>
      <w:rFonts w:ascii="Segoe UI" w:hAnsi="Segoe UI" w:cs="Segoe UI"/>
      <w:sz w:val="18"/>
      <w:szCs w:val="18"/>
      <w:lang w:eastAsia="en-GB"/>
    </w:rPr>
  </w:style>
  <w:style w:type="character" w:styleId="CommentReference">
    <w:name w:val="annotation reference"/>
    <w:uiPriority w:val="99"/>
    <w:semiHidden/>
    <w:unhideWhenUsed/>
    <w:rsid w:val="004B66A3"/>
    <w:rPr>
      <w:sz w:val="16"/>
      <w:szCs w:val="16"/>
    </w:rPr>
  </w:style>
  <w:style w:type="paragraph" w:styleId="CommentText">
    <w:name w:val="annotation text"/>
    <w:basedOn w:val="Normal"/>
    <w:link w:val="CommentTextChar"/>
    <w:uiPriority w:val="99"/>
    <w:semiHidden/>
    <w:unhideWhenUsed/>
    <w:rsid w:val="004B66A3"/>
    <w:rPr>
      <w:sz w:val="20"/>
      <w:szCs w:val="20"/>
    </w:rPr>
  </w:style>
  <w:style w:type="character" w:customStyle="1" w:styleId="CommentTextChar">
    <w:name w:val="Comment Text Char"/>
    <w:link w:val="CommentText"/>
    <w:uiPriority w:val="99"/>
    <w:semiHidden/>
    <w:rsid w:val="004B66A3"/>
    <w:rPr>
      <w:rFonts w:ascii="Lucida Sans" w:hAnsi="Lucida Sans"/>
      <w:lang w:eastAsia="en-GB"/>
    </w:rPr>
  </w:style>
  <w:style w:type="paragraph" w:styleId="CommentSubject">
    <w:name w:val="annotation subject"/>
    <w:basedOn w:val="CommentText"/>
    <w:next w:val="CommentText"/>
    <w:link w:val="CommentSubjectChar"/>
    <w:uiPriority w:val="99"/>
    <w:semiHidden/>
    <w:unhideWhenUsed/>
    <w:rsid w:val="004B66A3"/>
    <w:rPr>
      <w:b/>
      <w:bCs/>
    </w:rPr>
  </w:style>
  <w:style w:type="character" w:customStyle="1" w:styleId="CommentSubjectChar">
    <w:name w:val="Comment Subject Char"/>
    <w:link w:val="CommentSubject"/>
    <w:uiPriority w:val="99"/>
    <w:semiHidden/>
    <w:rsid w:val="004B66A3"/>
    <w:rPr>
      <w:rFonts w:ascii="Lucida Sans" w:hAnsi="Lucida Sans"/>
      <w:b/>
      <w:bCs/>
      <w:lang w:eastAsia="en-GB"/>
    </w:rPr>
  </w:style>
  <w:style w:type="paragraph" w:styleId="Revision">
    <w:name w:val="Revision"/>
    <w:hidden/>
    <w:uiPriority w:val="99"/>
    <w:semiHidden/>
    <w:rsid w:val="00F539E1"/>
    <w:rPr>
      <w:rFonts w:ascii="Lucida Sans" w:hAnsi="Lucida Sans"/>
      <w:sz w:val="18"/>
      <w:szCs w:val="24"/>
      <w:lang w:eastAsia="en-GB"/>
    </w:rPr>
  </w:style>
  <w:style w:type="paragraph" w:styleId="ListParagraph">
    <w:name w:val="List Paragraph"/>
    <w:basedOn w:val="Normal"/>
    <w:uiPriority w:val="34"/>
    <w:qFormat/>
    <w:rsid w:val="006D6D7D"/>
    <w:pPr>
      <w:spacing w:after="0" w:line="240" w:lineRule="auto"/>
      <w:ind w:left="720"/>
      <w:contextualSpacing/>
    </w:pPr>
    <w:rPr>
      <w:rFonts w:ascii="Times New Roman" w:hAnsi="Times New Roman"/>
      <w:sz w:val="24"/>
      <w:szCs w:val="20"/>
    </w:rPr>
  </w:style>
  <w:style w:type="character" w:styleId="FollowedHyperlink">
    <w:name w:val="FollowedHyperlink"/>
    <w:uiPriority w:val="99"/>
    <w:semiHidden/>
    <w:unhideWhenUsed/>
    <w:rsid w:val="00A32CED"/>
    <w:rPr>
      <w:color w:val="800080"/>
      <w:u w:val="single"/>
    </w:rPr>
  </w:style>
  <w:style w:type="character" w:customStyle="1" w:styleId="FooterChar">
    <w:name w:val="Footer Char"/>
    <w:link w:val="Footer"/>
    <w:uiPriority w:val="99"/>
    <w:rsid w:val="009179D9"/>
    <w:rPr>
      <w:rFonts w:ascii="Lucida Sans" w:hAnsi="Lucida Sans"/>
      <w:sz w:val="18"/>
      <w:szCs w:val="24"/>
      <w:lang w:eastAsia="en-GB"/>
    </w:rPr>
  </w:style>
  <w:style w:type="character" w:customStyle="1" w:styleId="Heading1Char">
    <w:name w:val="Heading 1 Char"/>
    <w:basedOn w:val="DefaultParagraphFont"/>
    <w:link w:val="Heading1"/>
    <w:uiPriority w:val="9"/>
    <w:rsid w:val="004F17CE"/>
    <w:rPr>
      <w:rFonts w:asciiTheme="majorHAnsi" w:eastAsiaTheme="majorEastAsia" w:hAnsiTheme="majorHAnsi" w:cstheme="majorBidi"/>
      <w:color w:val="2E74B5"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885004">
      <w:bodyDiv w:val="1"/>
      <w:marLeft w:val="0"/>
      <w:marRight w:val="0"/>
      <w:marTop w:val="0"/>
      <w:marBottom w:val="0"/>
      <w:divBdr>
        <w:top w:val="none" w:sz="0" w:space="0" w:color="auto"/>
        <w:left w:val="none" w:sz="0" w:space="0" w:color="auto"/>
        <w:bottom w:val="none" w:sz="0" w:space="0" w:color="auto"/>
        <w:right w:val="none" w:sz="0" w:space="0" w:color="auto"/>
      </w:divBdr>
    </w:div>
    <w:div w:id="103326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roupsite.soton.ac.uk/Administration/FSHS-Health-and-Safety/Documents/Risk%20assessments%20and%20risk%20register/" TargetMode="External"/><Relationship Id="rId3" Type="http://schemas.openxmlformats.org/officeDocument/2006/relationships/settings" Target="settings.xml"/><Relationship Id="rId7" Type="http://schemas.openxmlformats.org/officeDocument/2006/relationships/hyperlink" Target="https://groupsite.soton.ac.uk/Administration/FSHS-Health-and-Safety/Documents/FSHS%20Local%20Health%20and%20Safety%20Arrangement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1988</Words>
  <Characters>11332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January 2012</vt:lpstr>
    </vt:vector>
  </TitlesOfParts>
  <Company>University of Southampton</Company>
  <LinksUpToDate>false</LinksUpToDate>
  <CharactersWithSpaces>13294</CharactersWithSpaces>
  <SharedDoc>false</SharedDoc>
  <HLinks>
    <vt:vector size="12" baseType="variant">
      <vt:variant>
        <vt:i4>5111821</vt:i4>
      </vt:variant>
      <vt:variant>
        <vt:i4>3</vt:i4>
      </vt:variant>
      <vt:variant>
        <vt:i4>0</vt:i4>
      </vt:variant>
      <vt:variant>
        <vt:i4>5</vt:i4>
      </vt:variant>
      <vt:variant>
        <vt:lpwstr>https://groupsite.soton.ac.uk/Administration/FSHS-Health-and-Safety/Documents/Risk assessments and risk register/</vt:lpwstr>
      </vt:variant>
      <vt:variant>
        <vt:lpwstr/>
      </vt:variant>
      <vt:variant>
        <vt:i4>3997798</vt:i4>
      </vt:variant>
      <vt:variant>
        <vt:i4>0</vt:i4>
      </vt:variant>
      <vt:variant>
        <vt:i4>0</vt:i4>
      </vt:variant>
      <vt:variant>
        <vt:i4>5</vt:i4>
      </vt:variant>
      <vt:variant>
        <vt:lpwstr>https://groupsite.soton.ac.uk/Administration/FSHS-Health-and-Safety/Documents/FSHS Local Health and Safety Arrangements.pdf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2012</dc:title>
  <dc:subject/>
  <dc:creator>Rosalind Edwards</dc:creator>
  <cp:keywords/>
  <cp:lastModifiedBy>ashton kingdon</cp:lastModifiedBy>
  <cp:revision>4</cp:revision>
  <cp:lastPrinted>2016-05-05T13:16:00Z</cp:lastPrinted>
  <dcterms:created xsi:type="dcterms:W3CDTF">2018-03-13T11:10:00Z</dcterms:created>
  <dcterms:modified xsi:type="dcterms:W3CDTF">2018-04-23T13:01:00Z</dcterms:modified>
</cp:coreProperties>
</file>