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666DC4D6" w:rsidP="2145779E" w:rsidRDefault="666DC4D6" w14:paraId="45073639" w14:textId="2350AD82">
      <w:pPr>
        <w:pStyle w:val="Heading2"/>
      </w:pPr>
      <w:r w:rsidR="666DC4D6">
        <w:rPr/>
        <w:t>Slide 2</w:t>
      </w:r>
    </w:p>
    <w:p xmlns:wp14="http://schemas.microsoft.com/office/word/2010/wordml" wp14:paraId="5E5787A5" wp14:textId="3B31BEF7">
      <w:r w:rsidR="49AB4685">
        <w:rPr/>
        <w:t>A preprint is a</w:t>
      </w:r>
      <w:r w:rsidR="6ECC3E17">
        <w:rPr/>
        <w:t>n</w:t>
      </w:r>
      <w:r w:rsidR="49AB4685">
        <w:rPr/>
        <w:t xml:space="preserve"> version of a</w:t>
      </w:r>
      <w:r w:rsidR="0AFA9796">
        <w:rPr/>
        <w:t xml:space="preserve"> manuscript</w:t>
      </w:r>
      <w:r w:rsidR="13783564">
        <w:rPr/>
        <w:t xml:space="preserve"> that is made public before formal peer review and publication in a journal.</w:t>
      </w:r>
      <w:r w:rsidR="3281B4DB">
        <w:rPr/>
        <w:t xml:space="preserve"> </w:t>
      </w:r>
    </w:p>
    <w:p w:rsidR="7F413642" w:rsidP="2145779E" w:rsidRDefault="7F413642" w14:paraId="30BA9A62" w14:textId="57F49E9A">
      <w:pPr>
        <w:pStyle w:val="Normal"/>
      </w:pPr>
      <w:r w:rsidR="7F413642">
        <w:rPr/>
        <w:t>Y</w:t>
      </w:r>
      <w:r w:rsidR="42D584EA">
        <w:rPr/>
        <w:t>ou can upload this early version</w:t>
      </w:r>
      <w:r w:rsidR="39A44867">
        <w:rPr/>
        <w:t xml:space="preserve"> of your paper</w:t>
      </w:r>
      <w:r w:rsidR="1503834C">
        <w:rPr/>
        <w:t xml:space="preserve"> to a preprint server</w:t>
      </w:r>
      <w:r w:rsidR="51F441AD">
        <w:rPr/>
        <w:t xml:space="preserve"> before you </w:t>
      </w:r>
      <w:r w:rsidR="51F441AD">
        <w:rPr/>
        <w:t>submit</w:t>
      </w:r>
      <w:r w:rsidR="51F441AD">
        <w:rPr/>
        <w:t xml:space="preserve"> it to a journal. There are many preprint servers</w:t>
      </w:r>
      <w:r w:rsidR="649061D9">
        <w:rPr/>
        <w:t xml:space="preserve"> covering different research areas</w:t>
      </w:r>
      <w:r w:rsidR="51F441AD">
        <w:rPr/>
        <w:t xml:space="preserve">, including </w:t>
      </w:r>
      <w:r w:rsidR="51F441AD">
        <w:rPr/>
        <w:t>ar</w:t>
      </w:r>
      <w:r w:rsidR="51F441AD">
        <w:rPr/>
        <w:t>Xiv</w:t>
      </w:r>
      <w:r w:rsidR="51F441AD">
        <w:rPr/>
        <w:t xml:space="preserve"> (</w:t>
      </w:r>
      <w:r w:rsidR="51F441AD">
        <w:rPr/>
        <w:t xml:space="preserve">pronounced “archive”) for physical sciences, </w:t>
      </w:r>
      <w:r w:rsidR="24FDB9A0">
        <w:rPr/>
        <w:t>So</w:t>
      </w:r>
      <w:r w:rsidR="24FDB9A0">
        <w:rPr/>
        <w:t>cArXiv</w:t>
      </w:r>
      <w:r w:rsidR="24FDB9A0">
        <w:rPr/>
        <w:t xml:space="preserve"> f</w:t>
      </w:r>
      <w:r w:rsidR="24FDB9A0">
        <w:rPr/>
        <w:t xml:space="preserve">or social sciences and </w:t>
      </w:r>
      <w:r w:rsidR="12AC7ED2">
        <w:rPr/>
        <w:t>bi</w:t>
      </w:r>
      <w:r w:rsidR="12AC7ED2">
        <w:rPr/>
        <w:t>oRxiv</w:t>
      </w:r>
      <w:r w:rsidR="12AC7ED2">
        <w:rPr/>
        <w:t xml:space="preserve"> f</w:t>
      </w:r>
      <w:r w:rsidR="12AC7ED2">
        <w:rPr/>
        <w:t>or biology.</w:t>
      </w:r>
    </w:p>
    <w:p w:rsidR="42C05254" w:rsidP="2145779E" w:rsidRDefault="42C05254" w14:paraId="75DE01B0" w14:textId="5C28C53A">
      <w:pPr>
        <w:pStyle w:val="Normal"/>
      </w:pPr>
      <w:r w:rsidR="42C05254">
        <w:rPr/>
        <w:t>The key thing to remember is that preprints have not gone through a formal peer review process.</w:t>
      </w:r>
    </w:p>
    <w:p w:rsidR="42C05254" w:rsidP="2145779E" w:rsidRDefault="42C05254" w14:paraId="2FB70870" w14:textId="3EDA5DF7">
      <w:pPr>
        <w:pStyle w:val="Heading2"/>
      </w:pPr>
      <w:r w:rsidR="42C05254">
        <w:rPr/>
        <w:t>Slide 3</w:t>
      </w:r>
    </w:p>
    <w:p w:rsidR="42C05254" w:rsidP="2145779E" w:rsidRDefault="42C05254" w14:paraId="68D5E974" w14:textId="29152346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42C05254">
        <w:rPr/>
        <w:t>It is entirely up to you and your co-authors whether you upload your paper as a preprint. In some disciplines, for example physics,</w:t>
      </w:r>
      <w:r w:rsidR="2BB6D471">
        <w:rPr/>
        <w:t xml:space="preserve"> </w:t>
      </w:r>
      <w:r w:rsidR="2BB6D471">
        <w:rPr/>
        <w:t>astronomy</w:t>
      </w:r>
      <w:r w:rsidR="2BB6D471">
        <w:rPr/>
        <w:t xml:space="preserve"> and maths</w:t>
      </w:r>
      <w:r w:rsidR="42C05254">
        <w:rPr/>
        <w:t xml:space="preserve"> the use of preprints is </w:t>
      </w:r>
      <w:r w:rsidR="42C05254">
        <w:rPr/>
        <w:t>very common</w:t>
      </w:r>
      <w:r w:rsidR="2BCF65DB">
        <w:rPr/>
        <w:t>.</w:t>
      </w:r>
      <w:r w:rsidR="01FAB423">
        <w:rPr/>
        <w:t xml:space="preserve"> </w:t>
      </w:r>
      <w:r w:rsidR="0B21D874">
        <w:rPr/>
        <w:t>There are benefits to uploading your paper as a preprint:</w:t>
      </w:r>
    </w:p>
    <w:p w:rsidR="688622D1" w:rsidP="2145779E" w:rsidRDefault="688622D1" w14:paraId="1CADBA0A" w14:textId="2B0A124C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/>
      </w:pPr>
      <w:r w:rsidR="688622D1">
        <w:rPr/>
        <w:t>i</w:t>
      </w:r>
      <w:r w:rsidR="0B21D874">
        <w:rPr/>
        <w:t xml:space="preserve">t enables you to </w:t>
      </w:r>
      <w:r w:rsidR="55D691C7">
        <w:rPr/>
        <w:t>establish</w:t>
      </w:r>
      <w:r w:rsidR="73BDA9BD">
        <w:rPr/>
        <w:t xml:space="preserve"> an</w:t>
      </w:r>
      <w:r w:rsidR="55D691C7">
        <w:rPr/>
        <w:t xml:space="preserve"> early claim to research findings</w:t>
      </w:r>
      <w:r w:rsidR="7117B3F4">
        <w:rPr/>
        <w:t xml:space="preserve"> and share your work openly</w:t>
      </w:r>
      <w:r w:rsidR="08564F47">
        <w:rPr/>
        <w:t>. Other researchers can read</w:t>
      </w:r>
      <w:r w:rsidR="74C814BB">
        <w:rPr/>
        <w:t xml:space="preserve"> and cite</w:t>
      </w:r>
      <w:r w:rsidR="08564F47">
        <w:rPr/>
        <w:t xml:space="preserve"> your work without having to wait for the lengthy journal publication process</w:t>
      </w:r>
      <w:r w:rsidR="73CDE991">
        <w:rPr/>
        <w:t>, ensuring that you receive credit at an early stage.</w:t>
      </w:r>
      <w:r w:rsidR="1E0E3C02">
        <w:rPr/>
        <w:t xml:space="preserve"> This can be particularly important if you are researching a highly competitive or </w:t>
      </w:r>
      <w:r w:rsidR="1E0E3C02">
        <w:rPr/>
        <w:t>fast moving</w:t>
      </w:r>
      <w:r w:rsidR="1E0E3C02">
        <w:rPr/>
        <w:t xml:space="preserve"> field.</w:t>
      </w:r>
    </w:p>
    <w:p w:rsidR="44C05BC9" w:rsidP="2145779E" w:rsidRDefault="44C05BC9" w14:paraId="6F94A980" w14:textId="67D79163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/>
      </w:pPr>
      <w:r w:rsidR="44C05BC9">
        <w:rPr/>
        <w:t>It can lead to new collaborations and community discussions. Posting your work as a preprint allows other</w:t>
      </w:r>
      <w:r w:rsidR="2FBC9926">
        <w:rPr/>
        <w:t xml:space="preserve"> researchers to offer feedback that may impro</w:t>
      </w:r>
      <w:r w:rsidR="02C61119">
        <w:rPr/>
        <w:t xml:space="preserve">ve your manuscript before you </w:t>
      </w:r>
      <w:r w:rsidR="02C61119">
        <w:rPr/>
        <w:t>submit</w:t>
      </w:r>
      <w:r w:rsidR="02C61119">
        <w:rPr/>
        <w:t xml:space="preserve"> it to a journal</w:t>
      </w:r>
      <w:r w:rsidR="79C7BCA9">
        <w:rPr/>
        <w:t>.</w:t>
      </w:r>
    </w:p>
    <w:p w:rsidR="73CDE991" w:rsidP="2145779E" w:rsidRDefault="73CDE991" w14:paraId="0C9C01AA" w14:textId="4F4F07B0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/>
      </w:pPr>
      <w:r w:rsidR="73CDE991">
        <w:rPr/>
        <w:t xml:space="preserve">Preprints can be cited in grant application and progress reports, with reviewers being able to read your work ahead of formal, peer reviewed </w:t>
      </w:r>
      <w:r w:rsidR="3C829590">
        <w:rPr/>
        <w:t>publicati</w:t>
      </w:r>
      <w:r w:rsidR="3C829590">
        <w:rPr/>
        <w:t>on</w:t>
      </w:r>
      <w:r w:rsidR="57D31288">
        <w:rPr/>
        <w:t>.</w:t>
      </w:r>
    </w:p>
    <w:p w:rsidR="0B9FD543" w:rsidP="2145779E" w:rsidRDefault="0B9FD543" w14:paraId="13B809A5" w14:textId="4026EDE7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/>
      </w:pPr>
      <w:r w:rsidR="0B9FD543">
        <w:rPr/>
        <w:t xml:space="preserve">The authors </w:t>
      </w:r>
      <w:r w:rsidR="0B9FD543">
        <w:rPr/>
        <w:t xml:space="preserve">generally </w:t>
      </w:r>
      <w:r w:rsidR="0B9FD543">
        <w:rPr/>
        <w:t>retain</w:t>
      </w:r>
      <w:r w:rsidR="0B9FD543">
        <w:rPr/>
        <w:t xml:space="preserve"> copyright of the </w:t>
      </w:r>
      <w:r w:rsidR="0B9FD543">
        <w:rPr/>
        <w:t>preprint, and</w:t>
      </w:r>
      <w:r w:rsidR="0B9FD543">
        <w:rPr/>
        <w:t xml:space="preserve"> can select a Creative Commons license to make it clear how the work can be reused.</w:t>
      </w:r>
    </w:p>
    <w:p w:rsidR="1FF20BED" w:rsidP="2145779E" w:rsidRDefault="1FF20BED" w14:paraId="4459D7C9" w14:textId="3F48561B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/>
      </w:pPr>
      <w:r w:rsidR="1FF20BED">
        <w:rPr/>
        <w:t>Preprint servers have version control, so you can update your preprint, and a</w:t>
      </w:r>
      <w:r w:rsidR="567B5903">
        <w:rPr/>
        <w:t>cknowledge</w:t>
      </w:r>
      <w:r w:rsidR="1FF20BED">
        <w:rPr/>
        <w:t xml:space="preserve"> that</w:t>
      </w:r>
      <w:r w:rsidR="43CBC7F9">
        <w:rPr/>
        <w:t xml:space="preserve"> the paper has </w:t>
      </w:r>
      <w:r w:rsidR="43CBC7F9">
        <w:rPr/>
        <w:t>subsequently</w:t>
      </w:r>
      <w:r w:rsidR="43CBC7F9">
        <w:rPr/>
        <w:t xml:space="preserve"> been </w:t>
      </w:r>
      <w:r w:rsidR="43CBC7F9">
        <w:rPr/>
        <w:t>submitted</w:t>
      </w:r>
      <w:r w:rsidR="43CBC7F9">
        <w:rPr/>
        <w:t xml:space="preserve"> to, or accepted by, a specific journal.</w:t>
      </w:r>
      <w:r w:rsidR="1FF20BED">
        <w:rPr/>
        <w:t xml:space="preserve"> </w:t>
      </w:r>
    </w:p>
    <w:p w:rsidR="2B3F050E" w:rsidP="2145779E" w:rsidRDefault="2B3F050E" w14:paraId="543FA810" w14:textId="67096AF6">
      <w:pPr>
        <w:pStyle w:val="Normal"/>
        <w:bidi w:val="0"/>
        <w:spacing w:before="0" w:beforeAutospacing="off" w:after="160" w:afterAutospacing="off" w:line="259" w:lineRule="auto"/>
        <w:ind w:right="0"/>
        <w:jc w:val="left"/>
      </w:pPr>
      <w:r w:rsidR="2B3F050E">
        <w:rPr/>
        <w:t>The vast majority of</w:t>
      </w:r>
      <w:r w:rsidR="2B3F050E">
        <w:rPr/>
        <w:t xml:space="preserve"> journals are willing to publish papers that have been shared as pre</w:t>
      </w:r>
      <w:r w:rsidR="718DACFC">
        <w:rPr/>
        <w:t xml:space="preserve">prints, although we recommend that you check the policy for your specific journal. </w:t>
      </w:r>
    </w:p>
    <w:p w:rsidR="39C3F1B3" w:rsidP="2145779E" w:rsidRDefault="39C3F1B3" w14:paraId="2EAFDAFA" w14:textId="2E30777A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39C3F1B3">
        <w:rPr/>
        <w:t xml:space="preserve">The University of Southampton, </w:t>
      </w:r>
      <w:r w:rsidR="7F77B28D">
        <w:rPr/>
        <w:t>UKRI (UK Research &amp; Innovation)</w:t>
      </w:r>
      <w:r w:rsidR="0EF2D8F1">
        <w:rPr/>
        <w:t xml:space="preserve">, Wellcome Trust and many other funders signed a </w:t>
      </w:r>
      <w:hyperlink r:id="R5c97eaf57b904193">
        <w:r w:rsidRPr="2145779E" w:rsidR="0EF2D8F1">
          <w:rPr>
            <w:rStyle w:val="Hyperlink"/>
          </w:rPr>
          <w:t>joint declaration</w:t>
        </w:r>
      </w:hyperlink>
      <w:r w:rsidR="0EF2D8F1">
        <w:rPr/>
        <w:t xml:space="preserve"> in 2020 which requires that in the context of a public health emergency of international concern, research findings are made available via preprint servers before journal publication, or via platforms that make papers openly accessible before peer review.</w:t>
      </w:r>
    </w:p>
    <w:p w:rsidR="10AC3C35" w:rsidP="2145779E" w:rsidRDefault="10AC3C35" w14:paraId="5438411B" w14:textId="430C3614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10AC3C35">
        <w:rPr/>
        <w:t xml:space="preserve">We have </w:t>
      </w:r>
      <w:r w:rsidR="10AC3C35">
        <w:rPr/>
        <w:t>provided</w:t>
      </w:r>
      <w:r w:rsidR="10AC3C35">
        <w:rPr/>
        <w:t xml:space="preserve"> a couple of links in the slides that you can access from the transcript: </w:t>
      </w:r>
      <w:hyperlink r:id="Re7a0e7d27bb04630">
        <w:r w:rsidRPr="2145779E" w:rsidR="10AC3C35">
          <w:rPr>
            <w:rStyle w:val="Hyperlink"/>
          </w:rPr>
          <w:t>A Practical Guide to Preprints</w:t>
        </w:r>
      </w:hyperlink>
      <w:r w:rsidR="10AC3C35">
        <w:rPr/>
        <w:t>, and a blog p</w:t>
      </w:r>
      <w:r w:rsidR="4F512166">
        <w:rPr/>
        <w:t>ost</w:t>
      </w:r>
      <w:r w:rsidR="10AC3C35">
        <w:rPr/>
        <w:t xml:space="preserve"> on </w:t>
      </w:r>
      <w:hyperlink r:id="R6dfefc34a2104c34">
        <w:r w:rsidRPr="2145779E" w:rsidR="10AC3C35">
          <w:rPr>
            <w:rStyle w:val="Hyperlink"/>
          </w:rPr>
          <w:t>How to gauge the credibility of preprints</w:t>
        </w:r>
      </w:hyperlink>
      <w:r w:rsidR="10AC3C35">
        <w:rPr/>
        <w:t>.</w:t>
      </w:r>
    </w:p>
    <w:p w:rsidR="5629FC82" w:rsidP="2145779E" w:rsidRDefault="5629FC82" w14:paraId="4F688F58" w14:textId="5E7F599F">
      <w:pPr>
        <w:pStyle w:val="Heading2"/>
        <w:bidi w:val="0"/>
      </w:pPr>
      <w:r w:rsidR="5629FC82">
        <w:rPr/>
        <w:t>Slide 4</w:t>
      </w:r>
    </w:p>
    <w:p w:rsidR="350A2A63" w:rsidP="2145779E" w:rsidRDefault="350A2A63" w14:paraId="4CA3BBB9" w14:textId="35AF3C71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350A2A63">
        <w:rPr/>
        <w:t>We have examples of University of Southampton authors sharing their work as preprints.</w:t>
      </w:r>
    </w:p>
    <w:p w:rsidR="350A2A63" w:rsidP="2145779E" w:rsidRDefault="350A2A63" w14:paraId="34D55269" w14:textId="7D3F8D82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350A2A63">
        <w:rPr/>
        <w:t xml:space="preserve">Emily </w:t>
      </w:r>
      <w:r w:rsidR="350A2A63">
        <w:rPr/>
        <w:t>Gwyer</w:t>
      </w:r>
      <w:r w:rsidR="350A2A63">
        <w:rPr/>
        <w:t xml:space="preserve"> Findlay, an Associate Professor in Biomedical Sciences, posted a tweet in July 2023 saying: “I have put </w:t>
      </w:r>
      <w:r w:rsidR="350A2A63">
        <w:rPr/>
        <w:t>all of</w:t>
      </w:r>
      <w:r w:rsidR="350A2A63">
        <w:rPr/>
        <w:t xml:space="preserve"> my lab’s papers up as preprints. It is more important for new PIs </w:t>
      </w:r>
      <w:r w:rsidR="350A2A63">
        <w:rPr/>
        <w:t>imo</w:t>
      </w:r>
      <w:r w:rsidR="350A2A63">
        <w:rPr/>
        <w:t xml:space="preserve">. Exposure early on; you get invites to conferences from it; funding bodies trust you can deliver; and I got a lot of interest in my first </w:t>
      </w:r>
      <w:r w:rsidR="350A2A63">
        <w:rPr/>
        <w:t>preprint</w:t>
      </w:r>
      <w:r w:rsidR="350A2A63">
        <w:rPr/>
        <w:t xml:space="preserve"> so I put the metrics in the cover letter.</w:t>
      </w:r>
      <w:r w:rsidR="46B88787">
        <w:rPr/>
        <w:t>”</w:t>
      </w:r>
    </w:p>
    <w:p w:rsidR="087EE6A2" w:rsidP="2145779E" w:rsidRDefault="087EE6A2" w14:paraId="261ECBE3" w14:textId="062A664A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087EE6A2">
        <w:rPr/>
        <w:t xml:space="preserve">We also have a researcher, </w:t>
      </w:r>
      <w:hyperlink r:id="R15da09d5dd494912">
        <w:r w:rsidRPr="2145779E" w:rsidR="087EE6A2">
          <w:rPr>
            <w:rStyle w:val="Hyperlink"/>
          </w:rPr>
          <w:t>Manai Hosawi</w:t>
        </w:r>
      </w:hyperlink>
      <w:r w:rsidR="087EE6A2">
        <w:rPr/>
        <w:t xml:space="preserve">, who uploaded a </w:t>
      </w:r>
      <w:hyperlink r:id="Ra6bb9dae3538452e">
        <w:r w:rsidRPr="2145779E" w:rsidR="087EE6A2">
          <w:rPr>
            <w:rStyle w:val="Hyperlink"/>
          </w:rPr>
          <w:t>preprint</w:t>
        </w:r>
      </w:hyperlink>
      <w:r w:rsidR="087EE6A2">
        <w:rPr/>
        <w:t xml:space="preserve"> to </w:t>
      </w:r>
      <w:r w:rsidR="087EE6A2">
        <w:rPr/>
        <w:t>bioR</w:t>
      </w:r>
      <w:r w:rsidR="50C4C9F6">
        <w:rPr/>
        <w:t>xiv</w:t>
      </w:r>
      <w:r w:rsidR="087EE6A2">
        <w:rPr/>
        <w:t xml:space="preserve"> based on their PhD work.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8fda4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BE33FD"/>
    <w:rsid w:val="01FAB423"/>
    <w:rsid w:val="02C61119"/>
    <w:rsid w:val="03174D9C"/>
    <w:rsid w:val="042D5467"/>
    <w:rsid w:val="043D063F"/>
    <w:rsid w:val="05D8D6A0"/>
    <w:rsid w:val="08564F47"/>
    <w:rsid w:val="0864AB4E"/>
    <w:rsid w:val="087EE6A2"/>
    <w:rsid w:val="09943E22"/>
    <w:rsid w:val="0AFA9796"/>
    <w:rsid w:val="0B21D874"/>
    <w:rsid w:val="0B9FD543"/>
    <w:rsid w:val="0C4C4704"/>
    <w:rsid w:val="0D670799"/>
    <w:rsid w:val="0ED7AB78"/>
    <w:rsid w:val="0EF2D8F1"/>
    <w:rsid w:val="10AC3C35"/>
    <w:rsid w:val="12663574"/>
    <w:rsid w:val="128E7F73"/>
    <w:rsid w:val="12AC7ED2"/>
    <w:rsid w:val="12BF6C86"/>
    <w:rsid w:val="132E3BAF"/>
    <w:rsid w:val="13783564"/>
    <w:rsid w:val="1503834C"/>
    <w:rsid w:val="154CA3E0"/>
    <w:rsid w:val="19EA5724"/>
    <w:rsid w:val="1ADC5D38"/>
    <w:rsid w:val="1DAEEE42"/>
    <w:rsid w:val="1E0E3C02"/>
    <w:rsid w:val="1FF20BED"/>
    <w:rsid w:val="2145779E"/>
    <w:rsid w:val="214B9EBC"/>
    <w:rsid w:val="24FDB9A0"/>
    <w:rsid w:val="26E3E7AA"/>
    <w:rsid w:val="27BB507A"/>
    <w:rsid w:val="2805FE4D"/>
    <w:rsid w:val="28890657"/>
    <w:rsid w:val="2B3F050E"/>
    <w:rsid w:val="2BB6D471"/>
    <w:rsid w:val="2BCF65DB"/>
    <w:rsid w:val="2FBC9926"/>
    <w:rsid w:val="3054D831"/>
    <w:rsid w:val="30F926F9"/>
    <w:rsid w:val="3281B4DB"/>
    <w:rsid w:val="349B29B0"/>
    <w:rsid w:val="350A2A63"/>
    <w:rsid w:val="3573FDDE"/>
    <w:rsid w:val="377A738C"/>
    <w:rsid w:val="391D613B"/>
    <w:rsid w:val="39A44867"/>
    <w:rsid w:val="39C3F1B3"/>
    <w:rsid w:val="3C829590"/>
    <w:rsid w:val="3FE9063B"/>
    <w:rsid w:val="410F18ED"/>
    <w:rsid w:val="410F4AC3"/>
    <w:rsid w:val="4217A28C"/>
    <w:rsid w:val="42AAE94E"/>
    <w:rsid w:val="42C05254"/>
    <w:rsid w:val="42D584EA"/>
    <w:rsid w:val="4320A6FD"/>
    <w:rsid w:val="43CBC7F9"/>
    <w:rsid w:val="4446B9AF"/>
    <w:rsid w:val="44C05BC9"/>
    <w:rsid w:val="45E2BBE6"/>
    <w:rsid w:val="46B88787"/>
    <w:rsid w:val="485926DD"/>
    <w:rsid w:val="49AB4685"/>
    <w:rsid w:val="4C0150B2"/>
    <w:rsid w:val="4F512166"/>
    <w:rsid w:val="50C4C9F6"/>
    <w:rsid w:val="51F441AD"/>
    <w:rsid w:val="52C92C74"/>
    <w:rsid w:val="539BD984"/>
    <w:rsid w:val="55D691C7"/>
    <w:rsid w:val="5629FC82"/>
    <w:rsid w:val="567B5903"/>
    <w:rsid w:val="57BF1DDD"/>
    <w:rsid w:val="57D31288"/>
    <w:rsid w:val="5BAED8EF"/>
    <w:rsid w:val="5CC323EA"/>
    <w:rsid w:val="5CF20F12"/>
    <w:rsid w:val="6029AFD4"/>
    <w:rsid w:val="60824A12"/>
    <w:rsid w:val="621E1A73"/>
    <w:rsid w:val="63055C59"/>
    <w:rsid w:val="649061D9"/>
    <w:rsid w:val="65A6F4CD"/>
    <w:rsid w:val="666DC4D6"/>
    <w:rsid w:val="66F18B96"/>
    <w:rsid w:val="679F9F2F"/>
    <w:rsid w:val="688622D1"/>
    <w:rsid w:val="68FB2188"/>
    <w:rsid w:val="69A56598"/>
    <w:rsid w:val="6A292C58"/>
    <w:rsid w:val="6A7A65F0"/>
    <w:rsid w:val="6C163651"/>
    <w:rsid w:val="6D60CD1A"/>
    <w:rsid w:val="6ECC3E17"/>
    <w:rsid w:val="7117B3F4"/>
    <w:rsid w:val="718DACFC"/>
    <w:rsid w:val="7226C20C"/>
    <w:rsid w:val="73BDA9BD"/>
    <w:rsid w:val="73CDE991"/>
    <w:rsid w:val="74C814BB"/>
    <w:rsid w:val="75150B29"/>
    <w:rsid w:val="756BDEFF"/>
    <w:rsid w:val="75967EA1"/>
    <w:rsid w:val="75BE33FD"/>
    <w:rsid w:val="76B0DB8A"/>
    <w:rsid w:val="79C7BCA9"/>
    <w:rsid w:val="7E518B7A"/>
    <w:rsid w:val="7F413642"/>
    <w:rsid w:val="7F77B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E33FD"/>
  <w15:chartTrackingRefBased/>
  <w15:docId w15:val="{905869D9-75BA-49D5-B8EA-1EA68E4C94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5c97eaf57b904193" Type="http://schemas.openxmlformats.org/officeDocument/2006/relationships/hyperlink" Target="https://wellcome.org/press-release/sharing-research-data-and-findings-relevant-novel-coronavirus-ncov-outbreak" TargetMode="External"/><Relationship Id="R6dfefc34a2104c34" Type="http://schemas.openxmlformats.org/officeDocument/2006/relationships/hyperlink" Target="https://www.researchsquare.com/blog/how-to-gauge-the-credibility-of-preprints" TargetMode="External"/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e7a0e7d27bb04630" Type="http://schemas.openxmlformats.org/officeDocument/2006/relationships/hyperlink" Target="https://zenodo.org/record/5600535" TargetMode="External"/><Relationship Id="R15da09d5dd494912" Type="http://schemas.openxmlformats.org/officeDocument/2006/relationships/hyperlink" Target="https://twitter.com/manal_hosawi/status/1659980122659737600?s=20" TargetMode="Externa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bf1888b5624443b8" Type="http://schemas.openxmlformats.org/officeDocument/2006/relationships/numbering" Target="/word/numbering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a6bb9dae3538452e" Type="http://schemas.openxmlformats.org/officeDocument/2006/relationships/hyperlink" Target="https://www.biorxiv.org/content/10.1101/2023.05.19.541433v1" TargetMode="External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0A41177891545848690CBE2B2B7C2" ma:contentTypeVersion="20" ma:contentTypeDescription="Create a new document." ma:contentTypeScope="" ma:versionID="6eb6be6d70f727607200aadc73b5c2bb">
  <xsd:schema xmlns:xsd="http://www.w3.org/2001/XMLSchema" xmlns:xs="http://www.w3.org/2001/XMLSchema" xmlns:p="http://schemas.microsoft.com/office/2006/metadata/properties" xmlns:ns1="http://schemas.microsoft.com/sharepoint/v3" xmlns:ns2="8910715d-fde6-4376-998e-c33be5295109" xmlns:ns3="dd721ff4-5935-4e8a-af4f-ab5df85da4e3" targetNamespace="http://schemas.microsoft.com/office/2006/metadata/properties" ma:root="true" ma:fieldsID="54a831cb8ec5cd0e8406a4a3444ec255" ns1:_="" ns2:_="" ns3:_="">
    <xsd:import namespace="http://schemas.microsoft.com/sharepoint/v3"/>
    <xsd:import namespace="8910715d-fde6-4376-998e-c33be5295109"/>
    <xsd:import namespace="dd721ff4-5935-4e8a-af4f-ab5df85da4e3"/>
    <xsd:element name="properties">
      <xsd:complexType>
        <xsd:sequence>
          <xsd:element name="documentManagement">
            <xsd:complexType>
              <xsd:all>
                <xsd:element ref="ns2:Dateforreview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0715d-fde6-4376-998e-c33be5295109" elementFormDefault="qualified">
    <xsd:import namespace="http://schemas.microsoft.com/office/2006/documentManagement/types"/>
    <xsd:import namespace="http://schemas.microsoft.com/office/infopath/2007/PartnerControls"/>
    <xsd:element name="Dateforreview" ma:index="8" nillable="true" ma:displayName="Date for review" ma:description="For documents which require a regular review. Enter a future date here. Persons interested in reviewing must add a Flow reminder to receive emails about files." ma:format="DateOnly" ma:internalName="Dateforreview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21ff4-5935-4e8a-af4f-ab5df85da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1ecf7cf-c775-4b35-8f6f-4b4f6cf63189}" ma:internalName="TaxCatchAll" ma:showField="CatchAllData" ma:web="dd721ff4-5935-4e8a-af4f-ab5df85da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8910715d-fde6-4376-998e-c33be5295109">
      <Terms xmlns="http://schemas.microsoft.com/office/infopath/2007/PartnerControls"/>
    </lcf76f155ced4ddcb4097134ff3c332f>
    <TaxCatchAll xmlns="dd721ff4-5935-4e8a-af4f-ab5df85da4e3" xsi:nil="true"/>
    <Dateforreview xmlns="8910715d-fde6-4376-998e-c33be5295109" xsi:nil="true"/>
  </documentManagement>
</p:properties>
</file>

<file path=customXml/itemProps1.xml><?xml version="1.0" encoding="utf-8"?>
<ds:datastoreItem xmlns:ds="http://schemas.openxmlformats.org/officeDocument/2006/customXml" ds:itemID="{3FA0850E-BCAA-49A8-9821-A2B7C07B77C3}"/>
</file>

<file path=customXml/itemProps2.xml><?xml version="1.0" encoding="utf-8"?>
<ds:datastoreItem xmlns:ds="http://schemas.openxmlformats.org/officeDocument/2006/customXml" ds:itemID="{E907AC31-CB24-497C-832A-4489226CC790}"/>
</file>

<file path=customXml/itemProps3.xml><?xml version="1.0" encoding="utf-8"?>
<ds:datastoreItem xmlns:ds="http://schemas.openxmlformats.org/officeDocument/2006/customXml" ds:itemID="{4FF31EEE-8FD5-43CA-B6D2-0B4BADE5B29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 Clarkson</dc:creator>
  <cp:keywords/>
  <dc:description/>
  <cp:lastModifiedBy>Nicki Clarkson</cp:lastModifiedBy>
  <cp:revision>2</cp:revision>
  <dcterms:created xsi:type="dcterms:W3CDTF">2023-07-26T11:55:30Z</dcterms:created>
  <dcterms:modified xsi:type="dcterms:W3CDTF">2023-07-26T13:16:29Z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0x0101004A20A41177891545848690CBE2B2B7C2</vt:lpwstr>
  </property>
</Properties>
</file>