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978" w:rsidRDefault="008C308F">
      <w:pPr>
        <w:rPr>
          <w:u w:val="single"/>
        </w:rPr>
      </w:pPr>
      <w:bookmarkStart w:id="0" w:name="_GoBack"/>
      <w:bookmarkEnd w:id="0"/>
      <w:r w:rsidRPr="008C308F">
        <w:rPr>
          <w:u w:val="single"/>
        </w:rPr>
        <w:t>Hospital Heist Solution</w:t>
      </w:r>
    </w:p>
    <w:p w:rsidR="008C308F" w:rsidRDefault="008C308F">
      <w:r>
        <w:t>The following results evidence can be linked to the crime scene or exclude a suspect.  Only one suspect should have a positive result for all four forensic investigations:</w:t>
      </w:r>
    </w:p>
    <w:p w:rsidR="008C308F" w:rsidRDefault="008C30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8"/>
        <w:gridCol w:w="1287"/>
        <w:gridCol w:w="1287"/>
        <w:gridCol w:w="1291"/>
        <w:gridCol w:w="1288"/>
        <w:gridCol w:w="1287"/>
        <w:gridCol w:w="1288"/>
      </w:tblGrid>
      <w:tr w:rsidR="008C308F" w:rsidTr="008C308F">
        <w:tc>
          <w:tcPr>
            <w:tcW w:w="1288" w:type="dxa"/>
          </w:tcPr>
          <w:p w:rsidR="008C308F" w:rsidRDefault="008C308F">
            <w:r>
              <w:t>Suspect</w:t>
            </w:r>
          </w:p>
        </w:tc>
        <w:tc>
          <w:tcPr>
            <w:tcW w:w="1287" w:type="dxa"/>
          </w:tcPr>
          <w:p w:rsidR="008C308F" w:rsidRDefault="008C308F">
            <w:r>
              <w:t>Laser Printer</w:t>
            </w:r>
          </w:p>
        </w:tc>
        <w:tc>
          <w:tcPr>
            <w:tcW w:w="1287" w:type="dxa"/>
          </w:tcPr>
          <w:p w:rsidR="008C308F" w:rsidRDefault="008C308F">
            <w:r>
              <w:t>Paper quality</w:t>
            </w:r>
          </w:p>
        </w:tc>
        <w:tc>
          <w:tcPr>
            <w:tcW w:w="1291" w:type="dxa"/>
          </w:tcPr>
          <w:p w:rsidR="008C308F" w:rsidRDefault="008C308F">
            <w:r>
              <w:t>Fingerprints at scene</w:t>
            </w:r>
          </w:p>
        </w:tc>
        <w:tc>
          <w:tcPr>
            <w:tcW w:w="1288" w:type="dxa"/>
          </w:tcPr>
          <w:p w:rsidR="008C308F" w:rsidRDefault="008C308F">
            <w:r>
              <w:t>Hair/Fur</w:t>
            </w:r>
          </w:p>
        </w:tc>
        <w:tc>
          <w:tcPr>
            <w:tcW w:w="1287" w:type="dxa"/>
          </w:tcPr>
          <w:p w:rsidR="008C308F" w:rsidRDefault="008C308F">
            <w:r>
              <w:t>Gun access</w:t>
            </w:r>
          </w:p>
        </w:tc>
        <w:tc>
          <w:tcPr>
            <w:tcW w:w="1288" w:type="dxa"/>
          </w:tcPr>
          <w:p w:rsidR="008C308F" w:rsidRDefault="008C308F">
            <w:r>
              <w:t xml:space="preserve">Gunshot residue </w:t>
            </w:r>
          </w:p>
        </w:tc>
      </w:tr>
      <w:tr w:rsidR="008C308F" w:rsidTr="008C308F"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A</w:t>
            </w:r>
          </w:p>
          <w:p w:rsidR="00E74177" w:rsidRDefault="00E74177" w:rsidP="008C308F">
            <w:pPr>
              <w:jc w:val="center"/>
            </w:pPr>
            <w:r>
              <w:t>AMANDA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>
              <w:t>N – LF57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  <w:tc>
          <w:tcPr>
            <w:tcW w:w="1291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  <w:tc>
          <w:tcPr>
            <w:tcW w:w="1288" w:type="dxa"/>
          </w:tcPr>
          <w:p w:rsidR="008C308F" w:rsidRPr="008C308F" w:rsidRDefault="008C308F" w:rsidP="008C3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 PET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 – STARTER PISTOL</w:t>
            </w:r>
          </w:p>
        </w:tc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</w:tr>
      <w:tr w:rsidR="008C308F" w:rsidTr="008C308F"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B</w:t>
            </w:r>
          </w:p>
          <w:p w:rsidR="00E74177" w:rsidRDefault="00E74177" w:rsidP="008C308F">
            <w:pPr>
              <w:jc w:val="center"/>
            </w:pPr>
            <w:r>
              <w:t>ANDREA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 – LB62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291" w:type="dxa"/>
          </w:tcPr>
          <w:p w:rsidR="008C308F" w:rsidRDefault="008C308F" w:rsidP="008C308F">
            <w:pPr>
              <w:jc w:val="center"/>
            </w:pPr>
            <w:r w:rsidRPr="008C308F">
              <w:rPr>
                <w:color w:val="FF0000"/>
              </w:rPr>
              <w:t>Y</w:t>
            </w:r>
            <w:r>
              <w:rPr>
                <w:color w:val="FF0000"/>
              </w:rPr>
              <w:t>?</w:t>
            </w:r>
          </w:p>
        </w:tc>
        <w:tc>
          <w:tcPr>
            <w:tcW w:w="1288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 – CAT OWNER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</w:p>
        </w:tc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</w:tr>
      <w:tr w:rsidR="008C308F" w:rsidTr="008C308F"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C</w:t>
            </w:r>
          </w:p>
          <w:p w:rsidR="00E74177" w:rsidRDefault="00E74177" w:rsidP="008C308F">
            <w:pPr>
              <w:jc w:val="center"/>
            </w:pPr>
            <w:r>
              <w:t>JANICE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</w:pPr>
            <w:r>
              <w:t>N –LB72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  <w:tc>
          <w:tcPr>
            <w:tcW w:w="1291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  <w:tc>
          <w:tcPr>
            <w:tcW w:w="1288" w:type="dxa"/>
          </w:tcPr>
          <w:p w:rsidR="008C308F" w:rsidRPr="008C308F" w:rsidRDefault="008C308F" w:rsidP="008C308F">
            <w:pPr>
              <w:jc w:val="center"/>
            </w:pPr>
            <w:r>
              <w:t>N – WORKS WITH MICE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 – HUMAN KILLER</w:t>
            </w:r>
          </w:p>
        </w:tc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</w:tr>
      <w:tr w:rsidR="008C308F" w:rsidTr="008C308F"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D</w:t>
            </w:r>
          </w:p>
          <w:p w:rsidR="00E74177" w:rsidRDefault="00E74177" w:rsidP="008C308F">
            <w:pPr>
              <w:jc w:val="center"/>
            </w:pPr>
            <w:r>
              <w:t>TOM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>
              <w:t>N – LF57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  <w:tc>
          <w:tcPr>
            <w:tcW w:w="1291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N – FERRET OWNER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 w:rsidRPr="008C308F">
              <w:rPr>
                <w:color w:val="FF0000"/>
              </w:rPr>
              <w:t>Y – STARTER PISTOL</w:t>
            </w:r>
          </w:p>
        </w:tc>
        <w:tc>
          <w:tcPr>
            <w:tcW w:w="1288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 – USED STARTER PISTOL</w:t>
            </w:r>
          </w:p>
        </w:tc>
      </w:tr>
      <w:tr w:rsidR="008C308F" w:rsidTr="008C308F">
        <w:tc>
          <w:tcPr>
            <w:tcW w:w="1288" w:type="dxa"/>
          </w:tcPr>
          <w:p w:rsidR="008C308F" w:rsidRDefault="008C308F" w:rsidP="008C308F">
            <w:pPr>
              <w:jc w:val="center"/>
              <w:rPr>
                <w:color w:val="FF0000"/>
              </w:rPr>
            </w:pPr>
            <w:r w:rsidRPr="00E74177">
              <w:rPr>
                <w:color w:val="FF0000"/>
              </w:rPr>
              <w:t>E</w:t>
            </w:r>
          </w:p>
          <w:p w:rsidR="00E74177" w:rsidRPr="00E74177" w:rsidRDefault="00E74177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CATHERINE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 w:rsidRPr="008C308F">
              <w:rPr>
                <w:color w:val="FF0000"/>
              </w:rPr>
              <w:t>Y – LB62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291" w:type="dxa"/>
          </w:tcPr>
          <w:p w:rsidR="008C308F" w:rsidRDefault="008C308F" w:rsidP="008C308F">
            <w:pPr>
              <w:jc w:val="center"/>
            </w:pPr>
            <w:r w:rsidRPr="008C308F">
              <w:rPr>
                <w:color w:val="FF0000"/>
              </w:rPr>
              <w:t>Y</w:t>
            </w:r>
            <w:r>
              <w:rPr>
                <w:color w:val="FF0000"/>
              </w:rPr>
              <w:t>?</w:t>
            </w:r>
          </w:p>
        </w:tc>
        <w:tc>
          <w:tcPr>
            <w:tcW w:w="1288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 – CAT OWNER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 – STARTER PISTOL</w:t>
            </w:r>
          </w:p>
        </w:tc>
        <w:tc>
          <w:tcPr>
            <w:tcW w:w="1288" w:type="dxa"/>
          </w:tcPr>
          <w:p w:rsidR="008C308F" w:rsidRDefault="00E74177" w:rsidP="008C308F">
            <w:pPr>
              <w:jc w:val="center"/>
            </w:pPr>
            <w:r>
              <w:rPr>
                <w:color w:val="FF0000"/>
              </w:rPr>
              <w:t>Y – USED STARTER PISTOL</w:t>
            </w:r>
          </w:p>
        </w:tc>
      </w:tr>
      <w:tr w:rsidR="008C308F" w:rsidTr="008C308F"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F</w:t>
            </w:r>
          </w:p>
          <w:p w:rsidR="00E74177" w:rsidRPr="00E74177" w:rsidRDefault="00E74177" w:rsidP="008C3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NORMAN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 w:rsidRPr="008C308F">
              <w:rPr>
                <w:color w:val="FF0000"/>
              </w:rPr>
              <w:t>Y – LB62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291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  <w:tc>
          <w:tcPr>
            <w:tcW w:w="1288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 – SHOOTS RABBITS AND DOG OWNER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1288" w:type="dxa"/>
          </w:tcPr>
          <w:p w:rsidR="008C308F" w:rsidRDefault="00E74177" w:rsidP="00E74177">
            <w:pPr>
              <w:jc w:val="center"/>
            </w:pPr>
            <w:r>
              <w:rPr>
                <w:color w:val="FF0000"/>
              </w:rPr>
              <w:t>Y – VERMIN CONTROL AT HOME</w:t>
            </w:r>
          </w:p>
        </w:tc>
      </w:tr>
      <w:tr w:rsidR="008C308F" w:rsidTr="008C308F"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G</w:t>
            </w:r>
          </w:p>
          <w:p w:rsidR="00E74177" w:rsidRDefault="00E74177" w:rsidP="008C308F">
            <w:pPr>
              <w:jc w:val="center"/>
            </w:pPr>
            <w:r>
              <w:t>REGAN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>
              <w:t>N-AB74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  <w:tc>
          <w:tcPr>
            <w:tcW w:w="1291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  <w:tc>
          <w:tcPr>
            <w:tcW w:w="1288" w:type="dxa"/>
          </w:tcPr>
          <w:p w:rsidR="008C308F" w:rsidRPr="008C308F" w:rsidRDefault="008C308F" w:rsidP="008C3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NO PET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 – STARTER PISTOL</w:t>
            </w:r>
          </w:p>
        </w:tc>
        <w:tc>
          <w:tcPr>
            <w:tcW w:w="1288" w:type="dxa"/>
          </w:tcPr>
          <w:p w:rsidR="008C308F" w:rsidRDefault="00E74177" w:rsidP="008C308F">
            <w:pPr>
              <w:jc w:val="center"/>
            </w:pPr>
            <w:r>
              <w:rPr>
                <w:color w:val="FF0000"/>
              </w:rPr>
              <w:t>Y – USED STARTER PISTOL</w:t>
            </w:r>
          </w:p>
        </w:tc>
      </w:tr>
      <w:tr w:rsidR="008C308F" w:rsidTr="008C308F"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H</w:t>
            </w:r>
          </w:p>
          <w:p w:rsidR="00E74177" w:rsidRDefault="00E74177" w:rsidP="008C308F">
            <w:pPr>
              <w:jc w:val="center"/>
            </w:pPr>
            <w:r>
              <w:t>BALFOUR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>
              <w:t>NO ACCESS</w:t>
            </w:r>
          </w:p>
        </w:tc>
        <w:tc>
          <w:tcPr>
            <w:tcW w:w="1287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  <w:tc>
          <w:tcPr>
            <w:tcW w:w="1291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Y?</w:t>
            </w:r>
          </w:p>
        </w:tc>
        <w:tc>
          <w:tcPr>
            <w:tcW w:w="1288" w:type="dxa"/>
          </w:tcPr>
          <w:p w:rsidR="008C308F" w:rsidRPr="008C308F" w:rsidRDefault="008C308F" w:rsidP="008C308F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Y – RABBIT OWNER</w:t>
            </w:r>
          </w:p>
        </w:tc>
        <w:tc>
          <w:tcPr>
            <w:tcW w:w="1287" w:type="dxa"/>
          </w:tcPr>
          <w:p w:rsidR="008C308F" w:rsidRPr="008C308F" w:rsidRDefault="008C308F" w:rsidP="008C308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</w:t>
            </w:r>
          </w:p>
        </w:tc>
        <w:tc>
          <w:tcPr>
            <w:tcW w:w="1288" w:type="dxa"/>
          </w:tcPr>
          <w:p w:rsidR="008C308F" w:rsidRDefault="008C308F" w:rsidP="008C308F">
            <w:pPr>
              <w:jc w:val="center"/>
            </w:pPr>
            <w:r>
              <w:t>N</w:t>
            </w:r>
          </w:p>
        </w:tc>
      </w:tr>
    </w:tbl>
    <w:p w:rsidR="008C308F" w:rsidRPr="008C308F" w:rsidRDefault="008C308F"/>
    <w:sectPr w:rsidR="008C308F" w:rsidRPr="008C3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8F"/>
    <w:rsid w:val="002F2978"/>
    <w:rsid w:val="00680758"/>
    <w:rsid w:val="008C308F"/>
    <w:rsid w:val="00E7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E1A4E-EC1B-4500-AF05-547E3E95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Hortop</dc:creator>
  <cp:keywords/>
  <dc:description/>
  <cp:lastModifiedBy>Jan Feeley</cp:lastModifiedBy>
  <cp:revision>2</cp:revision>
  <dcterms:created xsi:type="dcterms:W3CDTF">2019-06-22T09:28:00Z</dcterms:created>
  <dcterms:modified xsi:type="dcterms:W3CDTF">2019-06-22T09:28:00Z</dcterms:modified>
</cp:coreProperties>
</file>