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228"/>
        <w:tblW w:w="0" w:type="auto"/>
        <w:tblLook w:val="04A0" w:firstRow="1" w:lastRow="0" w:firstColumn="1" w:lastColumn="0" w:noHBand="0" w:noVBand="1"/>
      </w:tblPr>
      <w:tblGrid>
        <w:gridCol w:w="3080"/>
        <w:gridCol w:w="3081"/>
        <w:gridCol w:w="3081"/>
      </w:tblGrid>
      <w:tr w:rsidR="00CA29DD" w:rsidTr="00DF658B">
        <w:tc>
          <w:tcPr>
            <w:tcW w:w="3080" w:type="dxa"/>
            <w:shd w:val="clear" w:color="auto" w:fill="4F81BD" w:themeFill="accent1"/>
          </w:tcPr>
          <w:p w:rsidR="00CA29DD" w:rsidRPr="00A52EAC" w:rsidRDefault="00CA29DD" w:rsidP="00DF658B">
            <w:pPr>
              <w:rPr>
                <w:color w:val="FFFFFF" w:themeColor="background1"/>
              </w:rPr>
            </w:pPr>
            <w:r w:rsidRPr="00A52EAC">
              <w:rPr>
                <w:color w:val="FFFFFF" w:themeColor="background1"/>
              </w:rPr>
              <w:t>Sub project</w:t>
            </w:r>
          </w:p>
        </w:tc>
        <w:tc>
          <w:tcPr>
            <w:tcW w:w="3081" w:type="dxa"/>
            <w:shd w:val="clear" w:color="auto" w:fill="4F81BD" w:themeFill="accent1"/>
          </w:tcPr>
          <w:p w:rsidR="00CA29DD" w:rsidRPr="00A52EAC" w:rsidRDefault="00CA29DD" w:rsidP="00DF658B">
            <w:pPr>
              <w:rPr>
                <w:b/>
                <w:bCs/>
                <w:color w:val="FFFFFF" w:themeColor="background1"/>
              </w:rPr>
            </w:pPr>
            <w:r w:rsidRPr="00A52EAC">
              <w:rPr>
                <w:b/>
                <w:bCs/>
                <w:color w:val="FFFFFF" w:themeColor="background1"/>
              </w:rPr>
              <w:t>Lesson title</w:t>
            </w:r>
          </w:p>
        </w:tc>
        <w:tc>
          <w:tcPr>
            <w:tcW w:w="3081" w:type="dxa"/>
            <w:shd w:val="clear" w:color="auto" w:fill="4F81BD" w:themeFill="accent1"/>
          </w:tcPr>
          <w:p w:rsidR="00CA29DD" w:rsidRPr="006C1C13" w:rsidRDefault="00CA29DD" w:rsidP="00DF658B">
            <w:pPr>
              <w:rPr>
                <w:b/>
                <w:bCs/>
                <w:color w:val="FFFFFF" w:themeColor="background1"/>
              </w:rPr>
            </w:pPr>
            <w:r w:rsidRPr="006C1C13">
              <w:rPr>
                <w:noProof/>
              </w:rPr>
              <w:drawing>
                <wp:anchor distT="0" distB="0" distL="114300" distR="114300" simplePos="0" relativeHeight="251659264" behindDoc="0" locked="0" layoutInCell="1" allowOverlap="1" wp14:anchorId="260FAD47" wp14:editId="4277501D">
                  <wp:simplePos x="0" y="0"/>
                  <wp:positionH relativeFrom="column">
                    <wp:posOffset>960342</wp:posOffset>
                  </wp:positionH>
                  <wp:positionV relativeFrom="paragraph">
                    <wp:posOffset>-470712</wp:posOffset>
                  </wp:positionV>
                  <wp:extent cx="935355"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 to U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355" cy="405130"/>
                          </a:xfrm>
                          <a:prstGeom prst="rect">
                            <a:avLst/>
                          </a:prstGeom>
                        </pic:spPr>
                      </pic:pic>
                    </a:graphicData>
                  </a:graphic>
                  <wp14:sizeRelH relativeFrom="page">
                    <wp14:pctWidth>0</wp14:pctWidth>
                  </wp14:sizeRelH>
                  <wp14:sizeRelV relativeFrom="page">
                    <wp14:pctHeight>0</wp14:pctHeight>
                  </wp14:sizeRelV>
                </wp:anchor>
              </w:drawing>
            </w:r>
            <w:r w:rsidRPr="006C1C13">
              <w:rPr>
                <w:b/>
                <w:bCs/>
                <w:color w:val="FFFFFF" w:themeColor="background1"/>
              </w:rPr>
              <w:t>Resources</w:t>
            </w:r>
          </w:p>
        </w:tc>
      </w:tr>
      <w:tr w:rsidR="00CA29DD" w:rsidTr="00DF658B">
        <w:tc>
          <w:tcPr>
            <w:tcW w:w="3080" w:type="dxa"/>
          </w:tcPr>
          <w:p w:rsidR="00CA29DD" w:rsidRPr="003B4ACC" w:rsidRDefault="00CA29DD" w:rsidP="00DF658B"/>
          <w:p w:rsidR="00CA29DD" w:rsidRPr="003B4ACC" w:rsidRDefault="006C1C13" w:rsidP="006C1C13">
            <w:r w:rsidRPr="003B4ACC">
              <w:t>Biological Sciences</w:t>
            </w:r>
          </w:p>
        </w:tc>
        <w:tc>
          <w:tcPr>
            <w:tcW w:w="3081" w:type="dxa"/>
          </w:tcPr>
          <w:p w:rsidR="003B4ACC" w:rsidRPr="003B4ACC" w:rsidRDefault="003B4ACC" w:rsidP="00A52EAC">
            <w:pPr>
              <w:rPr>
                <w:rFonts w:eastAsia="Arial Unicode MS"/>
                <w:color w:val="000000"/>
              </w:rPr>
            </w:pPr>
          </w:p>
          <w:p w:rsidR="00CA29DD" w:rsidRPr="003B4ACC" w:rsidRDefault="003B0F4C" w:rsidP="00A52EAC">
            <w:proofErr w:type="spellStart"/>
            <w:r>
              <w:rPr>
                <w:rFonts w:eastAsia="Arial Unicode MS"/>
                <w:color w:val="000000"/>
              </w:rPr>
              <w:t>C.elegans</w:t>
            </w:r>
            <w:proofErr w:type="spellEnd"/>
            <w:r>
              <w:rPr>
                <w:rFonts w:eastAsia="Arial Unicode MS"/>
                <w:color w:val="000000"/>
              </w:rPr>
              <w:t xml:space="preserve"> project lessons</w:t>
            </w:r>
          </w:p>
        </w:tc>
        <w:tc>
          <w:tcPr>
            <w:tcW w:w="3081" w:type="dxa"/>
          </w:tcPr>
          <w:p w:rsidR="00CA29DD" w:rsidRPr="003B4ACC" w:rsidRDefault="006C1C13" w:rsidP="00DF658B">
            <w:r w:rsidRPr="003B4ACC">
              <w:t>Lesson plan</w:t>
            </w:r>
          </w:p>
          <w:p w:rsidR="006C1C13" w:rsidRPr="003B4ACC" w:rsidRDefault="006C1C13" w:rsidP="00DF658B">
            <w:proofErr w:type="spellStart"/>
            <w:r w:rsidRPr="003B4ACC">
              <w:t>Powerpoint</w:t>
            </w:r>
            <w:proofErr w:type="spellEnd"/>
          </w:p>
          <w:p w:rsidR="006C1C13" w:rsidRDefault="006C1C13" w:rsidP="00DF658B">
            <w:r w:rsidRPr="003B4ACC">
              <w:t>Work book</w:t>
            </w:r>
          </w:p>
          <w:p w:rsidR="009612D0" w:rsidRDefault="009612D0" w:rsidP="00DF658B">
            <w:proofErr w:type="spellStart"/>
            <w:r>
              <w:t>C.elegans</w:t>
            </w:r>
            <w:proofErr w:type="spellEnd"/>
          </w:p>
          <w:p w:rsidR="009612D0" w:rsidRDefault="009612D0" w:rsidP="00DF658B">
            <w:r>
              <w:t>Microscopes</w:t>
            </w:r>
          </w:p>
          <w:p w:rsidR="009612D0" w:rsidRDefault="009612D0" w:rsidP="00DF658B">
            <w:r>
              <w:t>Ethanol solutions</w:t>
            </w:r>
          </w:p>
          <w:p w:rsidR="009612D0" w:rsidRDefault="009612D0" w:rsidP="00DF658B">
            <w:r>
              <w:t>Pipettes</w:t>
            </w:r>
          </w:p>
          <w:p w:rsidR="009612D0" w:rsidRPr="003B4ACC" w:rsidRDefault="009612D0" w:rsidP="00DF658B">
            <w:r>
              <w:t>Poster template.</w:t>
            </w:r>
          </w:p>
        </w:tc>
      </w:tr>
      <w:tr w:rsidR="00CA29DD" w:rsidTr="00DF658B">
        <w:tc>
          <w:tcPr>
            <w:tcW w:w="9242" w:type="dxa"/>
            <w:gridSpan w:val="3"/>
          </w:tcPr>
          <w:p w:rsidR="00CA29DD" w:rsidRDefault="00CA29DD" w:rsidP="00DF658B">
            <w:pPr>
              <w:rPr>
                <w:color w:val="365F91" w:themeColor="accent1" w:themeShade="BF"/>
              </w:rPr>
            </w:pPr>
            <w:r w:rsidRPr="003B4ACC">
              <w:rPr>
                <w:color w:val="365F91" w:themeColor="accent1" w:themeShade="BF"/>
              </w:rPr>
              <w:t>Learning objectives</w:t>
            </w:r>
          </w:p>
          <w:p w:rsidR="00D57218" w:rsidRDefault="00D57218" w:rsidP="00DF658B">
            <w:pPr>
              <w:rPr>
                <w:color w:val="365F91" w:themeColor="accent1" w:themeShade="BF"/>
              </w:rPr>
            </w:pPr>
          </w:p>
          <w:p w:rsidR="00D57218" w:rsidRPr="00161A09" w:rsidRDefault="00D57218" w:rsidP="00D57218">
            <w:r w:rsidRPr="00161A09">
              <w:t>Lesson 1</w:t>
            </w:r>
          </w:p>
          <w:p w:rsidR="00D57218" w:rsidRPr="00D57218" w:rsidRDefault="00D57218" w:rsidP="00D57218">
            <w:r>
              <w:t xml:space="preserve">To have </w:t>
            </w:r>
            <w:r w:rsidRPr="00D57218">
              <w:t>decided on the question my investigation will answer.</w:t>
            </w:r>
          </w:p>
          <w:p w:rsidR="00D57218" w:rsidRPr="00D57218" w:rsidRDefault="00D57218" w:rsidP="00D57218">
            <w:r>
              <w:t xml:space="preserve">To have </w:t>
            </w:r>
            <w:r w:rsidRPr="00D57218">
              <w:t>come up with a hypothesis</w:t>
            </w:r>
          </w:p>
          <w:p w:rsidR="00D57218" w:rsidRPr="00D57218" w:rsidRDefault="00D57218" w:rsidP="00D57218">
            <w:r>
              <w:t xml:space="preserve">To have </w:t>
            </w:r>
            <w:r w:rsidRPr="00D57218">
              <w:t>identified my variables.</w:t>
            </w:r>
          </w:p>
          <w:p w:rsidR="00D57218" w:rsidRDefault="00D57218" w:rsidP="00D57218">
            <w:r>
              <w:t xml:space="preserve">To have </w:t>
            </w:r>
            <w:r w:rsidRPr="00D57218">
              <w:t>written my method and stated how I will make this a fair test.</w:t>
            </w:r>
          </w:p>
          <w:p w:rsidR="00161A09" w:rsidRDefault="00161A09" w:rsidP="00D57218"/>
          <w:p w:rsidR="00161A09" w:rsidRPr="00D57218" w:rsidRDefault="00161A09" w:rsidP="00D57218">
            <w:r>
              <w:t>Lesson 2</w:t>
            </w:r>
          </w:p>
          <w:p w:rsidR="00D57218" w:rsidRDefault="00161A09" w:rsidP="00DF658B">
            <w:r>
              <w:t>To carry out practical work in a methodical and well organised manner</w:t>
            </w:r>
          </w:p>
          <w:p w:rsidR="00161A09" w:rsidRDefault="009612D0" w:rsidP="00DF658B">
            <w:r>
              <w:t>To obtain and record accurate and reliable results</w:t>
            </w:r>
          </w:p>
          <w:p w:rsidR="009612D0" w:rsidRDefault="009612D0" w:rsidP="00DF658B"/>
          <w:p w:rsidR="009612D0" w:rsidRDefault="009612D0" w:rsidP="00DF658B">
            <w:r>
              <w:t>Lesson 3</w:t>
            </w:r>
          </w:p>
          <w:p w:rsidR="009612D0" w:rsidRDefault="009612D0" w:rsidP="00DF658B">
            <w:r>
              <w:t>To draw a graph that appropriately displays results (using excel if applicable).</w:t>
            </w:r>
          </w:p>
          <w:p w:rsidR="009612D0" w:rsidRDefault="009612D0" w:rsidP="009612D0">
            <w:r>
              <w:t>To describe results and explain what they show.</w:t>
            </w:r>
          </w:p>
          <w:p w:rsidR="009612D0" w:rsidRDefault="009612D0" w:rsidP="00DF658B">
            <w:r>
              <w:t>Identify any anomalies in results and suggest reasons for these.</w:t>
            </w:r>
          </w:p>
          <w:p w:rsidR="009612D0" w:rsidRDefault="009612D0" w:rsidP="00DF658B"/>
          <w:p w:rsidR="009612D0" w:rsidRDefault="009612D0" w:rsidP="00DF658B">
            <w:r>
              <w:t>Lesson 4</w:t>
            </w:r>
          </w:p>
          <w:p w:rsidR="009612D0" w:rsidRPr="00D57218" w:rsidRDefault="009612D0" w:rsidP="00DF658B">
            <w:r>
              <w:t>Understand how to represent your work in a visually appealing and interesting manner.</w:t>
            </w:r>
          </w:p>
          <w:p w:rsidR="00CA29DD" w:rsidRPr="003B4ACC" w:rsidRDefault="00CA29DD" w:rsidP="00DF658B"/>
        </w:tc>
      </w:tr>
      <w:tr w:rsidR="00CA29DD" w:rsidTr="00DF658B">
        <w:tc>
          <w:tcPr>
            <w:tcW w:w="9242" w:type="dxa"/>
            <w:gridSpan w:val="3"/>
          </w:tcPr>
          <w:p w:rsidR="00CA29DD" w:rsidRDefault="00CA29DD" w:rsidP="00DF658B">
            <w:pPr>
              <w:rPr>
                <w:color w:val="365F91" w:themeColor="accent1" w:themeShade="BF"/>
              </w:rPr>
            </w:pPr>
            <w:r w:rsidRPr="003B4ACC">
              <w:rPr>
                <w:color w:val="365F91" w:themeColor="accent1" w:themeShade="BF"/>
              </w:rPr>
              <w:t xml:space="preserve">Differentiation? </w:t>
            </w:r>
          </w:p>
          <w:p w:rsidR="00D57218" w:rsidRDefault="00D57218" w:rsidP="00D57218">
            <w:pPr>
              <w:pStyle w:val="ListParagraph"/>
              <w:numPr>
                <w:ilvl w:val="0"/>
                <w:numId w:val="2"/>
              </w:numPr>
            </w:pPr>
            <w:r w:rsidRPr="00D57218">
              <w:t xml:space="preserve">Less able pupils may just be shown a method and asked to identify the variables or decide how they might make it a fair test. More able pupils may be given two lessons to plan a really detailed investigation. </w:t>
            </w:r>
          </w:p>
          <w:p w:rsidR="00D57218" w:rsidRDefault="00D57218" w:rsidP="00D57218">
            <w:pPr>
              <w:pStyle w:val="ListParagraph"/>
              <w:numPr>
                <w:ilvl w:val="0"/>
                <w:numId w:val="2"/>
              </w:numPr>
            </w:pPr>
            <w:r>
              <w:t>More able pupils could be left to plan independently while teacher gives individual support/ check groups on the right track. Less able groups taken through each step.</w:t>
            </w:r>
          </w:p>
          <w:p w:rsidR="00D57218" w:rsidRPr="00D57218" w:rsidRDefault="00D57218" w:rsidP="00D57218">
            <w:pPr>
              <w:pStyle w:val="ListParagraph"/>
              <w:numPr>
                <w:ilvl w:val="0"/>
                <w:numId w:val="2"/>
              </w:numPr>
            </w:pPr>
            <w:r>
              <w:t>For groups with less developed practical skills, the investigation could be done as a class (each group collecting different set of data) and then collated at the end of the lesson.</w:t>
            </w:r>
          </w:p>
          <w:p w:rsidR="00CA29DD" w:rsidRPr="003B4ACC" w:rsidRDefault="00CA29DD" w:rsidP="00DF658B"/>
        </w:tc>
      </w:tr>
      <w:tr w:rsidR="00CA29DD" w:rsidTr="00DF658B">
        <w:tc>
          <w:tcPr>
            <w:tcW w:w="6161" w:type="dxa"/>
            <w:gridSpan w:val="2"/>
            <w:shd w:val="clear" w:color="auto" w:fill="4F81BD" w:themeFill="accent1"/>
          </w:tcPr>
          <w:p w:rsidR="00CA29DD" w:rsidRPr="003B4ACC" w:rsidRDefault="00CA29DD" w:rsidP="00DF658B">
            <w:pPr>
              <w:rPr>
                <w:color w:val="FFFFFF" w:themeColor="background1"/>
              </w:rPr>
            </w:pPr>
            <w:r w:rsidRPr="003B4ACC">
              <w:rPr>
                <w:color w:val="FFFFFF" w:themeColor="background1"/>
              </w:rPr>
              <w:t>Activity</w:t>
            </w:r>
          </w:p>
        </w:tc>
        <w:tc>
          <w:tcPr>
            <w:tcW w:w="3081" w:type="dxa"/>
            <w:shd w:val="clear" w:color="auto" w:fill="4F81BD" w:themeFill="accent1"/>
          </w:tcPr>
          <w:p w:rsidR="00CA29DD" w:rsidRPr="003B4ACC" w:rsidRDefault="00CA29DD" w:rsidP="00DF658B">
            <w:pPr>
              <w:rPr>
                <w:b/>
                <w:bCs/>
                <w:color w:val="FFFFFF" w:themeColor="background1"/>
              </w:rPr>
            </w:pPr>
            <w:r w:rsidRPr="003B4ACC">
              <w:rPr>
                <w:b/>
                <w:bCs/>
                <w:color w:val="FFFFFF" w:themeColor="background1"/>
              </w:rPr>
              <w:t>Timing</w:t>
            </w:r>
          </w:p>
        </w:tc>
      </w:tr>
      <w:tr w:rsidR="00CA29DD" w:rsidRPr="00D00867" w:rsidTr="00DF658B">
        <w:tc>
          <w:tcPr>
            <w:tcW w:w="6161" w:type="dxa"/>
            <w:gridSpan w:val="2"/>
          </w:tcPr>
          <w:p w:rsidR="00D57218" w:rsidRPr="00D57218" w:rsidRDefault="00D57218" w:rsidP="003B0F4C">
            <w:pPr>
              <w:pStyle w:val="Body1"/>
              <w:rPr>
                <w:rFonts w:asciiTheme="minorHAnsi" w:hAnsiTheme="minorHAnsi"/>
                <w:b/>
                <w:bCs/>
                <w:color w:val="auto"/>
                <w:sz w:val="22"/>
                <w:szCs w:val="22"/>
              </w:rPr>
            </w:pPr>
            <w:r w:rsidRPr="00D57218">
              <w:rPr>
                <w:rFonts w:asciiTheme="minorHAnsi" w:hAnsiTheme="minorHAnsi"/>
                <w:b/>
                <w:bCs/>
                <w:color w:val="auto"/>
                <w:sz w:val="22"/>
                <w:szCs w:val="22"/>
              </w:rPr>
              <w:t>Lesson 1</w:t>
            </w:r>
          </w:p>
          <w:p w:rsidR="003B4ACC" w:rsidRDefault="00CA29DD" w:rsidP="00D57218">
            <w:pPr>
              <w:pStyle w:val="Body1"/>
              <w:rPr>
                <w:rFonts w:asciiTheme="minorHAnsi" w:hAnsiTheme="minorHAnsi"/>
                <w:sz w:val="22"/>
                <w:szCs w:val="22"/>
              </w:rPr>
            </w:pPr>
            <w:r w:rsidRPr="003B4ACC">
              <w:rPr>
                <w:rFonts w:asciiTheme="minorHAnsi" w:hAnsiTheme="minorHAnsi"/>
                <w:color w:val="365F91" w:themeColor="accent1" w:themeShade="BF"/>
                <w:sz w:val="22"/>
                <w:szCs w:val="22"/>
              </w:rPr>
              <w:t>Starter:</w:t>
            </w:r>
            <w:r w:rsidR="006C1C13" w:rsidRPr="003B4ACC">
              <w:rPr>
                <w:rFonts w:asciiTheme="minorHAnsi" w:hAnsiTheme="minorHAnsi"/>
                <w:sz w:val="22"/>
                <w:szCs w:val="22"/>
              </w:rPr>
              <w:t xml:space="preserve"> </w:t>
            </w:r>
            <w:r w:rsidR="00A52EAC" w:rsidRPr="003B4ACC">
              <w:rPr>
                <w:rFonts w:asciiTheme="minorHAnsi" w:hAnsiTheme="minorHAnsi"/>
                <w:sz w:val="22"/>
                <w:szCs w:val="22"/>
              </w:rPr>
              <w:t xml:space="preserve"> </w:t>
            </w:r>
            <w:r w:rsidR="003B4ACC" w:rsidRPr="003B4ACC">
              <w:rPr>
                <w:rFonts w:asciiTheme="minorHAnsi" w:hAnsiTheme="minorHAnsi"/>
                <w:sz w:val="22"/>
                <w:szCs w:val="22"/>
              </w:rPr>
              <w:t xml:space="preserve"> </w:t>
            </w:r>
            <w:r w:rsidR="00D57218">
              <w:rPr>
                <w:rFonts w:asciiTheme="minorHAnsi" w:hAnsiTheme="minorHAnsi"/>
                <w:sz w:val="22"/>
                <w:szCs w:val="22"/>
              </w:rPr>
              <w:t xml:space="preserve">introduce pupils to </w:t>
            </w:r>
            <w:proofErr w:type="spellStart"/>
            <w:r w:rsidR="00D57218">
              <w:rPr>
                <w:rFonts w:asciiTheme="minorHAnsi" w:hAnsiTheme="minorHAnsi"/>
                <w:sz w:val="22"/>
                <w:szCs w:val="22"/>
              </w:rPr>
              <w:t>C.elegans</w:t>
            </w:r>
            <w:proofErr w:type="spellEnd"/>
            <w:r w:rsidR="00D57218">
              <w:rPr>
                <w:rFonts w:asciiTheme="minorHAnsi" w:hAnsiTheme="minorHAnsi"/>
                <w:sz w:val="22"/>
                <w:szCs w:val="22"/>
              </w:rPr>
              <w:t xml:space="preserve"> (they could look at it through a microscope) and some of the basic methodology they may not have come across (how to handle it, how to add substances to its environment </w:t>
            </w:r>
            <w:proofErr w:type="spellStart"/>
            <w:r w:rsidR="00D57218">
              <w:rPr>
                <w:rFonts w:asciiTheme="minorHAnsi" w:hAnsiTheme="minorHAnsi"/>
                <w:sz w:val="22"/>
                <w:szCs w:val="22"/>
              </w:rPr>
              <w:t>etc</w:t>
            </w:r>
            <w:proofErr w:type="spellEnd"/>
            <w:r w:rsidR="00D57218">
              <w:rPr>
                <w:rFonts w:asciiTheme="minorHAnsi" w:hAnsiTheme="minorHAnsi"/>
                <w:sz w:val="22"/>
                <w:szCs w:val="22"/>
              </w:rPr>
              <w:t>)</w:t>
            </w:r>
          </w:p>
          <w:p w:rsidR="00D57218" w:rsidRDefault="00D57218" w:rsidP="00D57218">
            <w:pPr>
              <w:pStyle w:val="Body1"/>
              <w:rPr>
                <w:rFonts w:asciiTheme="minorHAnsi" w:hAnsiTheme="minorHAnsi"/>
                <w:sz w:val="22"/>
                <w:szCs w:val="22"/>
              </w:rPr>
            </w:pPr>
          </w:p>
          <w:p w:rsidR="006C1C13" w:rsidRDefault="00D57218" w:rsidP="00D57218">
            <w:pPr>
              <w:pStyle w:val="Body1"/>
              <w:rPr>
                <w:rFonts w:asciiTheme="minorHAnsi" w:hAnsiTheme="minorHAnsi"/>
                <w:sz w:val="22"/>
                <w:szCs w:val="22"/>
              </w:rPr>
            </w:pPr>
            <w:r>
              <w:rPr>
                <w:rFonts w:asciiTheme="minorHAnsi" w:hAnsiTheme="minorHAnsi"/>
                <w:sz w:val="22"/>
                <w:szCs w:val="22"/>
              </w:rPr>
              <w:t>With more able groups discuss the possibilities of things they could investigate.</w:t>
            </w:r>
          </w:p>
          <w:p w:rsidR="00D57218" w:rsidRPr="00D57218" w:rsidRDefault="00D57218" w:rsidP="00D57218">
            <w:pPr>
              <w:pStyle w:val="Body1"/>
              <w:rPr>
                <w:rFonts w:asciiTheme="minorHAnsi" w:hAnsiTheme="minorHAnsi"/>
                <w:sz w:val="22"/>
                <w:szCs w:val="22"/>
              </w:rPr>
            </w:pPr>
          </w:p>
          <w:p w:rsidR="00CA29DD" w:rsidRPr="003B4ACC" w:rsidRDefault="00CA29DD" w:rsidP="003B0F4C">
            <w:pPr>
              <w:pStyle w:val="Body1"/>
              <w:rPr>
                <w:rFonts w:asciiTheme="minorHAnsi" w:hAnsiTheme="minorHAnsi"/>
                <w:color w:val="365F91" w:themeColor="accent1" w:themeShade="BF"/>
                <w:sz w:val="22"/>
                <w:szCs w:val="22"/>
              </w:rPr>
            </w:pPr>
            <w:r w:rsidRPr="003B4ACC">
              <w:rPr>
                <w:rFonts w:asciiTheme="minorHAnsi" w:hAnsiTheme="minorHAnsi"/>
                <w:color w:val="365F91" w:themeColor="accent1" w:themeShade="BF"/>
                <w:sz w:val="22"/>
                <w:szCs w:val="22"/>
              </w:rPr>
              <w:t>Main:</w:t>
            </w:r>
            <w:r w:rsidR="006C1C13" w:rsidRPr="003B4ACC">
              <w:rPr>
                <w:rFonts w:asciiTheme="minorHAnsi" w:hAnsiTheme="minorHAnsi"/>
                <w:sz w:val="22"/>
                <w:szCs w:val="22"/>
              </w:rPr>
              <w:t xml:space="preserve"> </w:t>
            </w:r>
            <w:r w:rsidR="00A52EAC" w:rsidRPr="003B4ACC">
              <w:rPr>
                <w:rFonts w:asciiTheme="minorHAnsi" w:hAnsiTheme="minorHAnsi"/>
                <w:sz w:val="22"/>
                <w:szCs w:val="22"/>
              </w:rPr>
              <w:t xml:space="preserve"> </w:t>
            </w:r>
            <w:r w:rsidR="00D57218">
              <w:rPr>
                <w:rFonts w:asciiTheme="minorHAnsi" w:hAnsiTheme="minorHAnsi"/>
                <w:sz w:val="22"/>
                <w:szCs w:val="22"/>
              </w:rPr>
              <w:t>pupils plan what question they will answer, identify variable, hypothesis and write method using booklet and power point slide.</w:t>
            </w:r>
          </w:p>
          <w:p w:rsidR="00CA29DD" w:rsidRPr="003B4ACC" w:rsidRDefault="00CA29DD" w:rsidP="00DF658B"/>
          <w:p w:rsidR="00CA29DD" w:rsidRDefault="00CA29DD" w:rsidP="003B0F4C">
            <w:pPr>
              <w:rPr>
                <w:rFonts w:eastAsia="Arial Unicode MS"/>
                <w:color w:val="000000"/>
              </w:rPr>
            </w:pPr>
            <w:r w:rsidRPr="003B4ACC">
              <w:rPr>
                <w:color w:val="365F91" w:themeColor="accent1" w:themeShade="BF"/>
              </w:rPr>
              <w:t>Plenary:</w:t>
            </w:r>
            <w:r w:rsidR="006C1C13" w:rsidRPr="003B4ACC">
              <w:rPr>
                <w:color w:val="365F91" w:themeColor="accent1" w:themeShade="BF"/>
              </w:rPr>
              <w:t xml:space="preserve"> </w:t>
            </w:r>
            <w:r w:rsidR="006C1C13" w:rsidRPr="003B4ACC">
              <w:rPr>
                <w:rFonts w:eastAsia="Arial Unicode MS"/>
                <w:color w:val="000000"/>
              </w:rPr>
              <w:t xml:space="preserve"> </w:t>
            </w:r>
            <w:r w:rsidR="00A52EAC" w:rsidRPr="003B4ACC">
              <w:rPr>
                <w:rFonts w:eastAsia="Arial Unicode MS"/>
                <w:color w:val="000000"/>
              </w:rPr>
              <w:t xml:space="preserve"> </w:t>
            </w:r>
            <w:r w:rsidR="00D57218">
              <w:rPr>
                <w:rFonts w:eastAsia="Arial Unicode MS"/>
                <w:color w:val="000000"/>
              </w:rPr>
              <w:t>pupils share ideas with another group/ whole class and discuss how they will record their results.</w:t>
            </w:r>
            <w:r w:rsidR="003B4ACC" w:rsidRPr="003B4ACC">
              <w:rPr>
                <w:rFonts w:eastAsia="Arial Unicode MS"/>
                <w:color w:val="000000"/>
              </w:rPr>
              <w:t xml:space="preserve"> </w:t>
            </w:r>
          </w:p>
          <w:p w:rsidR="00D57218" w:rsidRDefault="00D57218" w:rsidP="003B0F4C">
            <w:pPr>
              <w:rPr>
                <w:rFonts w:eastAsia="Arial Unicode MS"/>
                <w:color w:val="000000"/>
              </w:rPr>
            </w:pPr>
          </w:p>
          <w:p w:rsidR="00D57218" w:rsidRPr="00D57218" w:rsidRDefault="00D57218" w:rsidP="003B0F4C">
            <w:pPr>
              <w:rPr>
                <w:rFonts w:eastAsia="Arial Unicode MS"/>
                <w:b/>
                <w:bCs/>
                <w:color w:val="000000"/>
              </w:rPr>
            </w:pPr>
            <w:r w:rsidRPr="00D57218">
              <w:rPr>
                <w:rFonts w:eastAsia="Arial Unicode MS"/>
                <w:b/>
                <w:bCs/>
                <w:color w:val="000000"/>
              </w:rPr>
              <w:t>Lesson 2 (pupils carry on planning or…)</w:t>
            </w:r>
          </w:p>
          <w:p w:rsidR="00D57218" w:rsidRDefault="00D57218" w:rsidP="00D57218">
            <w:pPr>
              <w:pStyle w:val="Body1"/>
              <w:rPr>
                <w:rFonts w:asciiTheme="minorHAnsi" w:hAnsiTheme="minorHAnsi"/>
                <w:sz w:val="22"/>
                <w:szCs w:val="22"/>
              </w:rPr>
            </w:pPr>
            <w:r w:rsidRPr="003B4ACC">
              <w:rPr>
                <w:rFonts w:asciiTheme="minorHAnsi" w:hAnsiTheme="minorHAnsi"/>
                <w:color w:val="365F91" w:themeColor="accent1" w:themeShade="BF"/>
                <w:sz w:val="22"/>
                <w:szCs w:val="22"/>
              </w:rPr>
              <w:t>Starter:</w:t>
            </w:r>
            <w:r w:rsidRPr="003B4ACC">
              <w:rPr>
                <w:rFonts w:asciiTheme="minorHAnsi" w:hAnsiTheme="minorHAnsi"/>
                <w:sz w:val="22"/>
                <w:szCs w:val="22"/>
              </w:rPr>
              <w:t xml:space="preserve">   </w:t>
            </w:r>
            <w:r>
              <w:rPr>
                <w:rFonts w:asciiTheme="minorHAnsi" w:hAnsiTheme="minorHAnsi"/>
                <w:sz w:val="22"/>
                <w:szCs w:val="22"/>
              </w:rPr>
              <w:t>Ask pupils to remind you what they were planning last lesson. Ensure everybody has somewhere to record results.</w:t>
            </w:r>
          </w:p>
          <w:p w:rsidR="00D57218" w:rsidRPr="00D57218" w:rsidRDefault="00D57218" w:rsidP="00D57218">
            <w:pPr>
              <w:pStyle w:val="Body1"/>
              <w:rPr>
                <w:rFonts w:asciiTheme="minorHAnsi" w:hAnsiTheme="minorHAnsi"/>
                <w:sz w:val="22"/>
                <w:szCs w:val="22"/>
              </w:rPr>
            </w:pPr>
          </w:p>
          <w:p w:rsidR="00D57218" w:rsidRPr="003B4ACC" w:rsidRDefault="00D57218" w:rsidP="00D57218">
            <w:pPr>
              <w:pStyle w:val="Body1"/>
              <w:rPr>
                <w:rFonts w:asciiTheme="minorHAnsi" w:hAnsiTheme="minorHAnsi"/>
                <w:color w:val="365F91" w:themeColor="accent1" w:themeShade="BF"/>
                <w:sz w:val="22"/>
                <w:szCs w:val="22"/>
              </w:rPr>
            </w:pPr>
            <w:r w:rsidRPr="003B4ACC">
              <w:rPr>
                <w:rFonts w:asciiTheme="minorHAnsi" w:hAnsiTheme="minorHAnsi"/>
                <w:color w:val="365F91" w:themeColor="accent1" w:themeShade="BF"/>
                <w:sz w:val="22"/>
                <w:szCs w:val="22"/>
              </w:rPr>
              <w:t>Main:</w:t>
            </w:r>
            <w:r w:rsidRPr="003B4ACC">
              <w:rPr>
                <w:rFonts w:asciiTheme="minorHAnsi" w:hAnsiTheme="minorHAnsi"/>
                <w:sz w:val="22"/>
                <w:szCs w:val="22"/>
              </w:rPr>
              <w:t xml:space="preserve">  </w:t>
            </w:r>
            <w:r>
              <w:rPr>
                <w:rFonts w:asciiTheme="minorHAnsi" w:hAnsiTheme="minorHAnsi"/>
                <w:sz w:val="22"/>
                <w:szCs w:val="22"/>
              </w:rPr>
              <w:t xml:space="preserve">pupils </w:t>
            </w:r>
            <w:r>
              <w:rPr>
                <w:rFonts w:asciiTheme="minorHAnsi" w:hAnsiTheme="minorHAnsi"/>
                <w:sz w:val="22"/>
                <w:szCs w:val="22"/>
              </w:rPr>
              <w:t>carry out practical.</w:t>
            </w:r>
            <w:r w:rsidR="00161A09">
              <w:rPr>
                <w:rFonts w:asciiTheme="minorHAnsi" w:hAnsiTheme="minorHAnsi"/>
                <w:sz w:val="22"/>
                <w:szCs w:val="22"/>
              </w:rPr>
              <w:t xml:space="preserve"> Teacher could take photographs during practical for pupils to use on posters if desired.</w:t>
            </w:r>
          </w:p>
          <w:p w:rsidR="00D57218" w:rsidRPr="003B4ACC" w:rsidRDefault="00D57218" w:rsidP="00D57218"/>
          <w:p w:rsidR="00D57218" w:rsidRDefault="00D57218" w:rsidP="00D57218">
            <w:pPr>
              <w:rPr>
                <w:rFonts w:eastAsia="Arial Unicode MS"/>
                <w:color w:val="000000"/>
              </w:rPr>
            </w:pPr>
            <w:r w:rsidRPr="003B4ACC">
              <w:rPr>
                <w:color w:val="365F91" w:themeColor="accent1" w:themeShade="BF"/>
              </w:rPr>
              <w:t xml:space="preserve">Plenary: </w:t>
            </w:r>
            <w:r w:rsidRPr="003B4ACC">
              <w:rPr>
                <w:rFonts w:eastAsia="Arial Unicode MS"/>
                <w:color w:val="000000"/>
              </w:rPr>
              <w:t xml:space="preserve">  </w:t>
            </w:r>
            <w:r>
              <w:rPr>
                <w:rFonts w:eastAsia="Arial Unicode MS"/>
                <w:color w:val="000000"/>
              </w:rPr>
              <w:t xml:space="preserve">make sure each group member has results recorded </w:t>
            </w:r>
            <w:r>
              <w:rPr>
                <w:rFonts w:eastAsia="Arial Unicode MS"/>
                <w:color w:val="000000"/>
              </w:rPr>
              <w:t xml:space="preserve">pupils share </w:t>
            </w:r>
            <w:r>
              <w:rPr>
                <w:rFonts w:eastAsia="Arial Unicode MS"/>
                <w:color w:val="000000"/>
              </w:rPr>
              <w:t>their findings</w:t>
            </w:r>
            <w:r>
              <w:rPr>
                <w:rFonts w:eastAsia="Arial Unicode MS"/>
                <w:color w:val="000000"/>
              </w:rPr>
              <w:t xml:space="preserve"> with another group/ whole class</w:t>
            </w:r>
            <w:r>
              <w:rPr>
                <w:rFonts w:eastAsia="Arial Unicode MS"/>
                <w:color w:val="000000"/>
              </w:rPr>
              <w:t>.</w:t>
            </w:r>
          </w:p>
          <w:p w:rsidR="00D57218" w:rsidRDefault="00D57218" w:rsidP="00D57218">
            <w:pPr>
              <w:rPr>
                <w:rFonts w:eastAsia="Arial Unicode MS"/>
                <w:color w:val="000000"/>
              </w:rPr>
            </w:pPr>
          </w:p>
          <w:p w:rsidR="00D57218" w:rsidRPr="00D57218" w:rsidRDefault="00D57218" w:rsidP="00D57218">
            <w:pPr>
              <w:pStyle w:val="Body1"/>
              <w:rPr>
                <w:rFonts w:asciiTheme="minorHAnsi" w:hAnsiTheme="minorHAnsi"/>
                <w:b/>
                <w:bCs/>
                <w:color w:val="auto"/>
                <w:sz w:val="22"/>
                <w:szCs w:val="22"/>
              </w:rPr>
            </w:pPr>
            <w:r w:rsidRPr="00D57218">
              <w:rPr>
                <w:rFonts w:asciiTheme="minorHAnsi" w:hAnsiTheme="minorHAnsi"/>
                <w:b/>
                <w:bCs/>
                <w:color w:val="auto"/>
                <w:sz w:val="22"/>
                <w:szCs w:val="22"/>
              </w:rPr>
              <w:t xml:space="preserve">Lesson </w:t>
            </w:r>
            <w:r>
              <w:rPr>
                <w:rFonts w:asciiTheme="minorHAnsi" w:hAnsiTheme="minorHAnsi"/>
                <w:b/>
                <w:bCs/>
                <w:color w:val="auto"/>
                <w:sz w:val="22"/>
                <w:szCs w:val="22"/>
              </w:rPr>
              <w:t>3</w:t>
            </w:r>
            <w:r w:rsidR="00D00867">
              <w:rPr>
                <w:rFonts w:asciiTheme="minorHAnsi" w:hAnsiTheme="minorHAnsi"/>
                <w:b/>
                <w:bCs/>
                <w:color w:val="auto"/>
                <w:sz w:val="22"/>
                <w:szCs w:val="22"/>
              </w:rPr>
              <w:t xml:space="preserve"> (pupils could use computers so that work can just be cut and paste into posters next lesson).</w:t>
            </w:r>
          </w:p>
          <w:p w:rsidR="00D57218" w:rsidRDefault="00D57218" w:rsidP="00161A09">
            <w:pPr>
              <w:pStyle w:val="Body1"/>
              <w:rPr>
                <w:rFonts w:asciiTheme="minorHAnsi" w:hAnsiTheme="minorHAnsi"/>
                <w:sz w:val="22"/>
                <w:szCs w:val="22"/>
              </w:rPr>
            </w:pPr>
            <w:r w:rsidRPr="003B4ACC">
              <w:rPr>
                <w:rFonts w:asciiTheme="minorHAnsi" w:hAnsiTheme="minorHAnsi"/>
                <w:color w:val="365F91" w:themeColor="accent1" w:themeShade="BF"/>
                <w:sz w:val="22"/>
                <w:szCs w:val="22"/>
              </w:rPr>
              <w:t>Starter:</w:t>
            </w:r>
            <w:r w:rsidRPr="003B4ACC">
              <w:rPr>
                <w:rFonts w:asciiTheme="minorHAnsi" w:hAnsiTheme="minorHAnsi"/>
                <w:sz w:val="22"/>
                <w:szCs w:val="22"/>
              </w:rPr>
              <w:t xml:space="preserve">   </w:t>
            </w:r>
            <w:r w:rsidR="00161A09">
              <w:rPr>
                <w:rFonts w:asciiTheme="minorHAnsi" w:hAnsiTheme="minorHAnsi"/>
                <w:sz w:val="22"/>
                <w:szCs w:val="22"/>
              </w:rPr>
              <w:t>Ask pupils to look at their results and ask them what they should do with them now. Identify any anomalies and discuss types of graph to help them decide which one is most appropriate.</w:t>
            </w:r>
          </w:p>
          <w:p w:rsidR="00D57218" w:rsidRPr="00D57218" w:rsidRDefault="00D57218" w:rsidP="00D57218">
            <w:pPr>
              <w:pStyle w:val="Body1"/>
              <w:rPr>
                <w:rFonts w:asciiTheme="minorHAnsi" w:hAnsiTheme="minorHAnsi"/>
                <w:sz w:val="22"/>
                <w:szCs w:val="22"/>
              </w:rPr>
            </w:pPr>
          </w:p>
          <w:p w:rsidR="00D57218" w:rsidRPr="003B4ACC" w:rsidRDefault="00D57218" w:rsidP="00161A09">
            <w:pPr>
              <w:pStyle w:val="Body1"/>
              <w:rPr>
                <w:rFonts w:asciiTheme="minorHAnsi" w:hAnsiTheme="minorHAnsi"/>
                <w:color w:val="365F91" w:themeColor="accent1" w:themeShade="BF"/>
                <w:sz w:val="22"/>
                <w:szCs w:val="22"/>
              </w:rPr>
            </w:pPr>
            <w:r w:rsidRPr="003B4ACC">
              <w:rPr>
                <w:rFonts w:asciiTheme="minorHAnsi" w:hAnsiTheme="minorHAnsi"/>
                <w:color w:val="365F91" w:themeColor="accent1" w:themeShade="BF"/>
                <w:sz w:val="22"/>
                <w:szCs w:val="22"/>
              </w:rPr>
              <w:t>Main:</w:t>
            </w:r>
            <w:r w:rsidRPr="003B4ACC">
              <w:rPr>
                <w:rFonts w:asciiTheme="minorHAnsi" w:hAnsiTheme="minorHAnsi"/>
                <w:sz w:val="22"/>
                <w:szCs w:val="22"/>
              </w:rPr>
              <w:t xml:space="preserve">  </w:t>
            </w:r>
            <w:r>
              <w:rPr>
                <w:rFonts w:asciiTheme="minorHAnsi" w:hAnsiTheme="minorHAnsi"/>
                <w:sz w:val="22"/>
                <w:szCs w:val="22"/>
              </w:rPr>
              <w:t xml:space="preserve">pupils </w:t>
            </w:r>
            <w:r w:rsidR="00161A09">
              <w:rPr>
                <w:rFonts w:asciiTheme="minorHAnsi" w:hAnsiTheme="minorHAnsi"/>
                <w:sz w:val="22"/>
                <w:szCs w:val="22"/>
              </w:rPr>
              <w:t>draw their graph and discuss and evaluate their results</w:t>
            </w:r>
            <w:r>
              <w:rPr>
                <w:rFonts w:asciiTheme="minorHAnsi" w:hAnsiTheme="minorHAnsi"/>
                <w:sz w:val="22"/>
                <w:szCs w:val="22"/>
              </w:rPr>
              <w:t xml:space="preserve"> using booklet and power point slide.</w:t>
            </w:r>
          </w:p>
          <w:p w:rsidR="00D57218" w:rsidRPr="003B4ACC" w:rsidRDefault="00D57218" w:rsidP="00D57218"/>
          <w:p w:rsidR="00D57218" w:rsidRDefault="00D57218" w:rsidP="00161A09">
            <w:pPr>
              <w:rPr>
                <w:rFonts w:eastAsia="Arial Unicode MS"/>
                <w:color w:val="000000"/>
              </w:rPr>
            </w:pPr>
            <w:r w:rsidRPr="003B4ACC">
              <w:rPr>
                <w:color w:val="365F91" w:themeColor="accent1" w:themeShade="BF"/>
              </w:rPr>
              <w:t xml:space="preserve">Plenary: </w:t>
            </w:r>
            <w:r w:rsidRPr="003B4ACC">
              <w:rPr>
                <w:rFonts w:eastAsia="Arial Unicode MS"/>
                <w:color w:val="000000"/>
              </w:rPr>
              <w:t xml:space="preserve">  </w:t>
            </w:r>
            <w:r>
              <w:rPr>
                <w:rFonts w:eastAsia="Arial Unicode MS"/>
                <w:color w:val="000000"/>
              </w:rPr>
              <w:t xml:space="preserve">pupils share </w:t>
            </w:r>
            <w:r w:rsidR="00161A09">
              <w:rPr>
                <w:rFonts w:eastAsia="Arial Unicode MS"/>
                <w:color w:val="000000"/>
              </w:rPr>
              <w:t>one thing they could do differently to improve their results.</w:t>
            </w:r>
          </w:p>
          <w:p w:rsidR="00161A09" w:rsidRDefault="00161A09" w:rsidP="00161A09">
            <w:pPr>
              <w:rPr>
                <w:rFonts w:eastAsia="Arial Unicode MS"/>
                <w:color w:val="000000"/>
              </w:rPr>
            </w:pPr>
          </w:p>
          <w:p w:rsidR="00161A09" w:rsidRPr="00D57218" w:rsidRDefault="00161A09" w:rsidP="00161A09">
            <w:pPr>
              <w:pStyle w:val="Body1"/>
              <w:rPr>
                <w:rFonts w:asciiTheme="minorHAnsi" w:hAnsiTheme="minorHAnsi"/>
                <w:b/>
                <w:bCs/>
                <w:color w:val="auto"/>
                <w:sz w:val="22"/>
                <w:szCs w:val="22"/>
              </w:rPr>
            </w:pPr>
            <w:r w:rsidRPr="00D57218">
              <w:rPr>
                <w:rFonts w:asciiTheme="minorHAnsi" w:hAnsiTheme="minorHAnsi"/>
                <w:b/>
                <w:bCs/>
                <w:color w:val="auto"/>
                <w:sz w:val="22"/>
                <w:szCs w:val="22"/>
              </w:rPr>
              <w:t xml:space="preserve">Lesson </w:t>
            </w:r>
            <w:r>
              <w:rPr>
                <w:rFonts w:asciiTheme="minorHAnsi" w:hAnsiTheme="minorHAnsi"/>
                <w:b/>
                <w:bCs/>
                <w:color w:val="auto"/>
                <w:sz w:val="22"/>
                <w:szCs w:val="22"/>
              </w:rPr>
              <w:t>4 (computer access required)</w:t>
            </w:r>
          </w:p>
          <w:p w:rsidR="00161A09" w:rsidRDefault="00161A09" w:rsidP="00161A09">
            <w:pPr>
              <w:pStyle w:val="Body1"/>
              <w:rPr>
                <w:rFonts w:asciiTheme="minorHAnsi" w:hAnsiTheme="minorHAnsi"/>
                <w:sz w:val="22"/>
                <w:szCs w:val="22"/>
              </w:rPr>
            </w:pPr>
            <w:r w:rsidRPr="003B4ACC">
              <w:rPr>
                <w:rFonts w:asciiTheme="minorHAnsi" w:hAnsiTheme="minorHAnsi"/>
                <w:color w:val="365F91" w:themeColor="accent1" w:themeShade="BF"/>
                <w:sz w:val="22"/>
                <w:szCs w:val="22"/>
              </w:rPr>
              <w:t>Starter:</w:t>
            </w:r>
            <w:r w:rsidRPr="003B4ACC">
              <w:rPr>
                <w:rFonts w:asciiTheme="minorHAnsi" w:hAnsiTheme="minorHAnsi"/>
                <w:sz w:val="22"/>
                <w:szCs w:val="22"/>
              </w:rPr>
              <w:t xml:space="preserve">   </w:t>
            </w:r>
            <w:r>
              <w:rPr>
                <w:rFonts w:asciiTheme="minorHAnsi" w:hAnsiTheme="minorHAnsi"/>
                <w:sz w:val="22"/>
                <w:szCs w:val="22"/>
              </w:rPr>
              <w:t>remind pupils why researchers go to conferences and produce posters. Talk them through the template.</w:t>
            </w:r>
          </w:p>
          <w:p w:rsidR="00161A09" w:rsidRPr="00D57218" w:rsidRDefault="00161A09" w:rsidP="00161A09">
            <w:pPr>
              <w:pStyle w:val="Body1"/>
              <w:rPr>
                <w:rFonts w:asciiTheme="minorHAnsi" w:hAnsiTheme="minorHAnsi"/>
                <w:sz w:val="22"/>
                <w:szCs w:val="22"/>
              </w:rPr>
            </w:pPr>
          </w:p>
          <w:p w:rsidR="00161A09" w:rsidRPr="003B4ACC" w:rsidRDefault="00161A09" w:rsidP="00161A09">
            <w:pPr>
              <w:pStyle w:val="Body1"/>
              <w:rPr>
                <w:rFonts w:asciiTheme="minorHAnsi" w:hAnsiTheme="minorHAnsi"/>
                <w:color w:val="365F91" w:themeColor="accent1" w:themeShade="BF"/>
                <w:sz w:val="22"/>
                <w:szCs w:val="22"/>
              </w:rPr>
            </w:pPr>
            <w:r w:rsidRPr="003B4ACC">
              <w:rPr>
                <w:rFonts w:asciiTheme="minorHAnsi" w:hAnsiTheme="minorHAnsi"/>
                <w:color w:val="365F91" w:themeColor="accent1" w:themeShade="BF"/>
                <w:sz w:val="22"/>
                <w:szCs w:val="22"/>
              </w:rPr>
              <w:t>Main:</w:t>
            </w:r>
            <w:r w:rsidRPr="003B4ACC">
              <w:rPr>
                <w:rFonts w:asciiTheme="minorHAnsi" w:hAnsiTheme="minorHAnsi"/>
                <w:sz w:val="22"/>
                <w:szCs w:val="22"/>
              </w:rPr>
              <w:t xml:space="preserve">  </w:t>
            </w:r>
            <w:r>
              <w:rPr>
                <w:rFonts w:asciiTheme="minorHAnsi" w:hAnsiTheme="minorHAnsi"/>
                <w:sz w:val="22"/>
                <w:szCs w:val="22"/>
              </w:rPr>
              <w:t>pupils use scientific poster template to produce their posters. If competent pupils could re do their graphs in excel.</w:t>
            </w:r>
          </w:p>
          <w:p w:rsidR="00161A09" w:rsidRPr="003B4ACC" w:rsidRDefault="00161A09" w:rsidP="00161A09"/>
          <w:p w:rsidR="00161A09" w:rsidRDefault="00161A09" w:rsidP="00161A09">
            <w:pPr>
              <w:rPr>
                <w:rFonts w:eastAsia="Arial Unicode MS"/>
                <w:color w:val="000000"/>
              </w:rPr>
            </w:pPr>
            <w:r w:rsidRPr="003B4ACC">
              <w:rPr>
                <w:color w:val="365F91" w:themeColor="accent1" w:themeShade="BF"/>
              </w:rPr>
              <w:t xml:space="preserve">Plenary: </w:t>
            </w:r>
            <w:r w:rsidRPr="003B4ACC">
              <w:rPr>
                <w:rFonts w:eastAsia="Arial Unicode MS"/>
                <w:color w:val="000000"/>
              </w:rPr>
              <w:t xml:space="preserve">  </w:t>
            </w:r>
            <w:r>
              <w:rPr>
                <w:rFonts w:eastAsia="Arial Unicode MS"/>
                <w:color w:val="000000"/>
              </w:rPr>
              <w:t>Share their poster with one other group</w:t>
            </w:r>
            <w:bookmarkStart w:id="0" w:name="_GoBack"/>
            <w:bookmarkEnd w:id="0"/>
          </w:p>
          <w:p w:rsidR="00161A09" w:rsidRDefault="00161A09" w:rsidP="00161A09">
            <w:pPr>
              <w:rPr>
                <w:rFonts w:eastAsia="Arial Unicode MS"/>
                <w:color w:val="000000"/>
              </w:rPr>
            </w:pPr>
          </w:p>
          <w:p w:rsidR="00161A09" w:rsidRDefault="00161A09" w:rsidP="00161A09">
            <w:pPr>
              <w:rPr>
                <w:rFonts w:eastAsia="Arial Unicode MS"/>
                <w:color w:val="000000"/>
              </w:rPr>
            </w:pPr>
            <w:r>
              <w:rPr>
                <w:rFonts w:eastAsia="Arial Unicode MS"/>
                <w:color w:val="000000"/>
              </w:rPr>
              <w:t>Could be finished for homework.</w:t>
            </w:r>
          </w:p>
          <w:p w:rsidR="00161A09" w:rsidRDefault="00161A09" w:rsidP="00161A09">
            <w:pPr>
              <w:rPr>
                <w:rFonts w:eastAsia="Arial Unicode MS"/>
                <w:color w:val="000000"/>
              </w:rPr>
            </w:pPr>
          </w:p>
          <w:p w:rsidR="00D57218" w:rsidRDefault="00D57218" w:rsidP="00D57218">
            <w:pPr>
              <w:rPr>
                <w:rFonts w:eastAsia="Arial Unicode MS"/>
                <w:color w:val="000000"/>
              </w:rPr>
            </w:pPr>
          </w:p>
          <w:p w:rsidR="00D57218" w:rsidRPr="003B4ACC" w:rsidRDefault="00D57218" w:rsidP="003B0F4C"/>
        </w:tc>
        <w:tc>
          <w:tcPr>
            <w:tcW w:w="3081" w:type="dxa"/>
          </w:tcPr>
          <w:p w:rsidR="00CA29DD" w:rsidRPr="003B4ACC" w:rsidRDefault="00CA29DD" w:rsidP="00DF658B"/>
          <w:p w:rsidR="00CA29DD" w:rsidRPr="003B4ACC" w:rsidRDefault="009612D0" w:rsidP="00DF658B">
            <w:r>
              <w:t>10mins</w:t>
            </w:r>
          </w:p>
          <w:p w:rsidR="00CA29DD" w:rsidRPr="003B4ACC" w:rsidRDefault="00CA29DD" w:rsidP="00DF658B"/>
          <w:p w:rsidR="00CA29DD" w:rsidRPr="003B4ACC" w:rsidRDefault="00CA29DD" w:rsidP="00DF658B"/>
          <w:p w:rsidR="00CA29DD" w:rsidRPr="003B4ACC" w:rsidRDefault="00CA29DD" w:rsidP="00DF658B"/>
          <w:p w:rsidR="00CA29DD" w:rsidRPr="003B4ACC" w:rsidRDefault="00CA29DD" w:rsidP="00DF658B"/>
          <w:p w:rsidR="009612D0" w:rsidRDefault="009612D0" w:rsidP="00DF658B"/>
          <w:p w:rsidR="009612D0" w:rsidRDefault="009612D0" w:rsidP="00DF658B"/>
          <w:p w:rsidR="009612D0" w:rsidRDefault="009612D0" w:rsidP="00DF658B"/>
          <w:p w:rsidR="00CA29DD" w:rsidRPr="00D00867" w:rsidRDefault="009612D0" w:rsidP="00DF658B">
            <w:pPr>
              <w:rPr>
                <w:lang w:val="fr-FR"/>
              </w:rPr>
            </w:pPr>
            <w:r w:rsidRPr="00D00867">
              <w:rPr>
                <w:lang w:val="fr-FR"/>
              </w:rPr>
              <w:t xml:space="preserve">40mins </w:t>
            </w:r>
          </w:p>
          <w:p w:rsidR="00CA29DD" w:rsidRPr="00D00867" w:rsidRDefault="00CA29DD" w:rsidP="00DF658B">
            <w:pPr>
              <w:rPr>
                <w:lang w:val="fr-FR"/>
              </w:rPr>
            </w:pPr>
          </w:p>
          <w:p w:rsidR="00CA29DD" w:rsidRPr="00D00867" w:rsidRDefault="00CA29DD" w:rsidP="00DF658B">
            <w:pPr>
              <w:rPr>
                <w:lang w:val="fr-FR"/>
              </w:rPr>
            </w:pPr>
          </w:p>
          <w:p w:rsidR="00CA29DD" w:rsidRPr="00D00867" w:rsidRDefault="00CA29DD" w:rsidP="00DF658B">
            <w:pPr>
              <w:rPr>
                <w:lang w:val="fr-FR"/>
              </w:rPr>
            </w:pPr>
          </w:p>
          <w:p w:rsidR="00CA29DD" w:rsidRPr="00D00867" w:rsidRDefault="00D00867" w:rsidP="00DF658B">
            <w:pPr>
              <w:rPr>
                <w:lang w:val="fr-FR"/>
              </w:rPr>
            </w:pPr>
            <w:r>
              <w:rPr>
                <w:lang w:val="fr-FR"/>
              </w:rPr>
              <w:t>10</w:t>
            </w:r>
            <w:r w:rsidR="009612D0" w:rsidRPr="00D00867">
              <w:rPr>
                <w:lang w:val="fr-FR"/>
              </w:rPr>
              <w:t>mins</w:t>
            </w:r>
          </w:p>
          <w:p w:rsidR="00CA29DD" w:rsidRPr="00D00867" w:rsidRDefault="00CA29DD" w:rsidP="00DF658B">
            <w:pPr>
              <w:rPr>
                <w:lang w:val="fr-FR"/>
              </w:rPr>
            </w:pPr>
          </w:p>
          <w:p w:rsidR="00CA29DD" w:rsidRPr="00D00867" w:rsidRDefault="00CA29DD" w:rsidP="00DF658B">
            <w:pPr>
              <w:rPr>
                <w:lang w:val="fr-FR"/>
              </w:rPr>
            </w:pPr>
          </w:p>
          <w:p w:rsidR="00CA29DD" w:rsidRPr="00D00867" w:rsidRDefault="00CA29DD" w:rsidP="00DF658B">
            <w:pPr>
              <w:rPr>
                <w:lang w:val="fr-FR"/>
              </w:rPr>
            </w:pPr>
          </w:p>
          <w:p w:rsidR="00CA29DD" w:rsidRPr="00D00867" w:rsidRDefault="00D00867" w:rsidP="00DF658B">
            <w:pPr>
              <w:rPr>
                <w:lang w:val="fr-FR"/>
              </w:rPr>
            </w:pPr>
            <w:r>
              <w:rPr>
                <w:lang w:val="fr-FR"/>
              </w:rPr>
              <w:t>5</w:t>
            </w:r>
            <w:r w:rsidR="009612D0" w:rsidRPr="00D00867">
              <w:rPr>
                <w:lang w:val="fr-FR"/>
              </w:rPr>
              <w:t>mins</w:t>
            </w:r>
          </w:p>
          <w:p w:rsidR="00CA29DD" w:rsidRPr="00D00867" w:rsidRDefault="00CA29DD" w:rsidP="00DF658B">
            <w:pPr>
              <w:rPr>
                <w:lang w:val="fr-FR"/>
              </w:rPr>
            </w:pPr>
          </w:p>
          <w:p w:rsidR="00CA29DD" w:rsidRPr="00D00867" w:rsidRDefault="00CA29DD" w:rsidP="00DF658B">
            <w:pPr>
              <w:rPr>
                <w:lang w:val="fr-FR"/>
              </w:rPr>
            </w:pPr>
          </w:p>
          <w:p w:rsidR="00CA29DD" w:rsidRPr="00D00867" w:rsidRDefault="00D00867" w:rsidP="00D00867">
            <w:pPr>
              <w:rPr>
                <w:lang w:val="fr-FR"/>
              </w:rPr>
            </w:pPr>
            <w:r w:rsidRPr="00D00867">
              <w:rPr>
                <w:lang w:val="fr-FR"/>
              </w:rPr>
              <w:t>45mins</w:t>
            </w:r>
          </w:p>
          <w:p w:rsidR="00CA29DD" w:rsidRPr="00D00867" w:rsidRDefault="00CA29DD" w:rsidP="00DF658B">
            <w:pPr>
              <w:rPr>
                <w:lang w:val="fr-FR"/>
              </w:rPr>
            </w:pPr>
          </w:p>
          <w:p w:rsidR="00CA29DD" w:rsidRPr="00D00867" w:rsidRDefault="00CA29DD" w:rsidP="00DF658B">
            <w:pPr>
              <w:rPr>
                <w:lang w:val="fr-FR"/>
              </w:rPr>
            </w:pPr>
          </w:p>
          <w:p w:rsidR="00CA29DD" w:rsidRPr="00D00867" w:rsidRDefault="00D00867" w:rsidP="00DF658B">
            <w:pPr>
              <w:rPr>
                <w:lang w:val="fr-FR"/>
              </w:rPr>
            </w:pPr>
            <w:r>
              <w:rPr>
                <w:lang w:val="fr-FR"/>
              </w:rPr>
              <w:t>10mins</w:t>
            </w:r>
          </w:p>
          <w:p w:rsidR="00CA29DD" w:rsidRPr="00D00867" w:rsidRDefault="00CA29DD" w:rsidP="00DF658B">
            <w:pPr>
              <w:rPr>
                <w:lang w:val="fr-FR"/>
              </w:rPr>
            </w:pPr>
          </w:p>
          <w:p w:rsidR="00CA29DD" w:rsidRPr="00D00867" w:rsidRDefault="00CA29DD" w:rsidP="00DF658B">
            <w:pPr>
              <w:rPr>
                <w:lang w:val="fr-FR"/>
              </w:rPr>
            </w:pPr>
          </w:p>
          <w:p w:rsidR="00CA29DD" w:rsidRPr="00D00867" w:rsidRDefault="00CA29DD" w:rsidP="00DF658B">
            <w:pPr>
              <w:rPr>
                <w:lang w:val="fr-FR"/>
              </w:rPr>
            </w:pPr>
          </w:p>
          <w:p w:rsidR="00CA29DD" w:rsidRPr="00D00867" w:rsidRDefault="00D00867" w:rsidP="00DF658B">
            <w:pPr>
              <w:rPr>
                <w:lang w:val="fr-FR"/>
              </w:rPr>
            </w:pPr>
            <w:r>
              <w:rPr>
                <w:lang w:val="fr-FR"/>
              </w:rPr>
              <w:t>10</w:t>
            </w:r>
            <w:r w:rsidR="009612D0" w:rsidRPr="00D00867">
              <w:rPr>
                <w:lang w:val="fr-FR"/>
              </w:rPr>
              <w:t>mins</w:t>
            </w:r>
          </w:p>
          <w:p w:rsidR="00CA29DD" w:rsidRPr="00D00867" w:rsidRDefault="00CA29DD" w:rsidP="00DF658B">
            <w:pPr>
              <w:rPr>
                <w:lang w:val="fr-FR"/>
              </w:rPr>
            </w:pPr>
          </w:p>
          <w:p w:rsidR="00CA29DD" w:rsidRDefault="00CA29DD" w:rsidP="00DF658B">
            <w:pPr>
              <w:rPr>
                <w:lang w:val="fr-FR"/>
              </w:rPr>
            </w:pPr>
          </w:p>
          <w:p w:rsidR="00D00867" w:rsidRDefault="00D00867" w:rsidP="00DF658B">
            <w:pPr>
              <w:rPr>
                <w:lang w:val="fr-FR"/>
              </w:rPr>
            </w:pPr>
          </w:p>
          <w:p w:rsidR="00D00867" w:rsidRDefault="00D00867" w:rsidP="00DF658B">
            <w:pPr>
              <w:rPr>
                <w:lang w:val="fr-FR"/>
              </w:rPr>
            </w:pPr>
          </w:p>
          <w:p w:rsidR="00D00867" w:rsidRDefault="00D00867" w:rsidP="00D00867">
            <w:pPr>
              <w:rPr>
                <w:lang w:val="fr-FR"/>
              </w:rPr>
            </w:pPr>
            <w:r>
              <w:rPr>
                <w:lang w:val="fr-FR"/>
              </w:rPr>
              <w:t>45mins</w:t>
            </w:r>
          </w:p>
          <w:p w:rsidR="00D00867" w:rsidRDefault="00D00867" w:rsidP="00D00867">
            <w:pPr>
              <w:rPr>
                <w:lang w:val="fr-FR"/>
              </w:rPr>
            </w:pPr>
          </w:p>
          <w:p w:rsidR="00D00867" w:rsidRDefault="00D00867" w:rsidP="00D00867">
            <w:pPr>
              <w:rPr>
                <w:lang w:val="fr-FR"/>
              </w:rPr>
            </w:pPr>
          </w:p>
          <w:p w:rsidR="00D00867" w:rsidRDefault="00D00867" w:rsidP="00D00867">
            <w:pPr>
              <w:rPr>
                <w:lang w:val="fr-FR"/>
              </w:rPr>
            </w:pPr>
            <w:r>
              <w:rPr>
                <w:lang w:val="fr-FR"/>
              </w:rPr>
              <w:t>5mins</w:t>
            </w:r>
          </w:p>
          <w:p w:rsidR="00D00867" w:rsidRDefault="00D00867" w:rsidP="00D00867">
            <w:pPr>
              <w:rPr>
                <w:lang w:val="fr-FR"/>
              </w:rPr>
            </w:pPr>
          </w:p>
          <w:p w:rsidR="00D00867" w:rsidRDefault="00D00867" w:rsidP="00D00867">
            <w:pPr>
              <w:rPr>
                <w:lang w:val="fr-FR"/>
              </w:rPr>
            </w:pPr>
          </w:p>
          <w:p w:rsidR="00D00867" w:rsidRDefault="00D00867" w:rsidP="00D00867">
            <w:pPr>
              <w:rPr>
                <w:lang w:val="fr-FR"/>
              </w:rPr>
            </w:pPr>
          </w:p>
          <w:p w:rsidR="00D00867" w:rsidRDefault="00D00867" w:rsidP="00D00867">
            <w:pPr>
              <w:rPr>
                <w:lang w:val="fr-FR"/>
              </w:rPr>
            </w:pPr>
          </w:p>
          <w:p w:rsidR="00D00867" w:rsidRDefault="00D00867" w:rsidP="00D00867">
            <w:pPr>
              <w:rPr>
                <w:lang w:val="fr-FR"/>
              </w:rPr>
            </w:pPr>
            <w:r>
              <w:rPr>
                <w:lang w:val="fr-FR"/>
              </w:rPr>
              <w:t>5mins</w:t>
            </w:r>
          </w:p>
          <w:p w:rsidR="00D00867" w:rsidRDefault="00D00867" w:rsidP="00D00867">
            <w:pPr>
              <w:rPr>
                <w:lang w:val="fr-FR"/>
              </w:rPr>
            </w:pPr>
          </w:p>
          <w:p w:rsidR="00D00867" w:rsidRDefault="00D00867" w:rsidP="00D00867">
            <w:pPr>
              <w:rPr>
                <w:lang w:val="fr-FR"/>
              </w:rPr>
            </w:pPr>
          </w:p>
          <w:p w:rsidR="00D00867" w:rsidRDefault="00D00867" w:rsidP="00D00867">
            <w:pPr>
              <w:rPr>
                <w:lang w:val="fr-FR"/>
              </w:rPr>
            </w:pPr>
            <w:r>
              <w:rPr>
                <w:lang w:val="fr-FR"/>
              </w:rPr>
              <w:t>45mins</w:t>
            </w:r>
          </w:p>
          <w:p w:rsidR="00D00867" w:rsidRDefault="00D00867" w:rsidP="00D00867">
            <w:pPr>
              <w:rPr>
                <w:lang w:val="fr-FR"/>
              </w:rPr>
            </w:pPr>
          </w:p>
          <w:p w:rsidR="00D00867" w:rsidRDefault="00D00867" w:rsidP="00D00867">
            <w:pPr>
              <w:rPr>
                <w:lang w:val="fr-FR"/>
              </w:rPr>
            </w:pPr>
          </w:p>
          <w:p w:rsidR="00D00867" w:rsidRPr="00D00867" w:rsidRDefault="00D00867" w:rsidP="00D00867">
            <w:pPr>
              <w:rPr>
                <w:lang w:val="fr-FR"/>
              </w:rPr>
            </w:pPr>
            <w:r>
              <w:rPr>
                <w:lang w:val="fr-FR"/>
              </w:rPr>
              <w:t>10mins</w:t>
            </w:r>
          </w:p>
        </w:tc>
      </w:tr>
    </w:tbl>
    <w:p w:rsidR="00CC1A81" w:rsidRPr="00D00867" w:rsidRDefault="00CC1A81">
      <w:pPr>
        <w:rPr>
          <w:lang w:val="fr-FR"/>
        </w:rPr>
      </w:pPr>
    </w:p>
    <w:sectPr w:rsidR="00CC1A81" w:rsidRPr="00D00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404C"/>
    <w:multiLevelType w:val="hybridMultilevel"/>
    <w:tmpl w:val="A986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D03F9"/>
    <w:multiLevelType w:val="hybridMultilevel"/>
    <w:tmpl w:val="076A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DD"/>
    <w:rsid w:val="00161A09"/>
    <w:rsid w:val="003B0F4C"/>
    <w:rsid w:val="003B4ACC"/>
    <w:rsid w:val="006C1C13"/>
    <w:rsid w:val="009612D0"/>
    <w:rsid w:val="00A52EAC"/>
    <w:rsid w:val="00CA29DD"/>
    <w:rsid w:val="00CC1A81"/>
    <w:rsid w:val="00D00867"/>
    <w:rsid w:val="00D572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29DD"/>
    <w:pPr>
      <w:ind w:left="720"/>
      <w:contextualSpacing/>
    </w:pPr>
  </w:style>
  <w:style w:type="paragraph" w:customStyle="1" w:styleId="Body1">
    <w:name w:val="Body 1"/>
    <w:rsid w:val="006C1C13"/>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semiHidden/>
    <w:unhideWhenUsed/>
    <w:rsid w:val="00D572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29DD"/>
    <w:pPr>
      <w:ind w:left="720"/>
      <w:contextualSpacing/>
    </w:pPr>
  </w:style>
  <w:style w:type="paragraph" w:customStyle="1" w:styleId="Body1">
    <w:name w:val="Body 1"/>
    <w:rsid w:val="006C1C13"/>
    <w:pPr>
      <w:spacing w:after="0" w:line="240" w:lineRule="auto"/>
    </w:pPr>
    <w:rPr>
      <w:rFonts w:ascii="Helvetica" w:eastAsia="Arial Unicode MS" w:hAnsi="Helvetica" w:cs="Times New Roman"/>
      <w:color w:val="000000"/>
      <w:sz w:val="24"/>
      <w:szCs w:val="20"/>
    </w:rPr>
  </w:style>
  <w:style w:type="paragraph" w:styleId="NormalWeb">
    <w:name w:val="Normal (Web)"/>
    <w:basedOn w:val="Normal"/>
    <w:uiPriority w:val="99"/>
    <w:semiHidden/>
    <w:unhideWhenUsed/>
    <w:rsid w:val="00D572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5305">
      <w:bodyDiv w:val="1"/>
      <w:marLeft w:val="0"/>
      <w:marRight w:val="0"/>
      <w:marTop w:val="0"/>
      <w:marBottom w:val="0"/>
      <w:divBdr>
        <w:top w:val="none" w:sz="0" w:space="0" w:color="auto"/>
        <w:left w:val="none" w:sz="0" w:space="0" w:color="auto"/>
        <w:bottom w:val="none" w:sz="0" w:space="0" w:color="auto"/>
        <w:right w:val="none" w:sz="0" w:space="0" w:color="auto"/>
      </w:divBdr>
    </w:div>
    <w:div w:id="648289621">
      <w:bodyDiv w:val="1"/>
      <w:marLeft w:val="0"/>
      <w:marRight w:val="0"/>
      <w:marTop w:val="0"/>
      <w:marBottom w:val="0"/>
      <w:divBdr>
        <w:top w:val="none" w:sz="0" w:space="0" w:color="auto"/>
        <w:left w:val="none" w:sz="0" w:space="0" w:color="auto"/>
        <w:bottom w:val="none" w:sz="0" w:space="0" w:color="auto"/>
        <w:right w:val="none" w:sz="0" w:space="0" w:color="auto"/>
      </w:divBdr>
    </w:div>
    <w:div w:id="698166859">
      <w:bodyDiv w:val="1"/>
      <w:marLeft w:val="0"/>
      <w:marRight w:val="0"/>
      <w:marTop w:val="0"/>
      <w:marBottom w:val="0"/>
      <w:divBdr>
        <w:top w:val="none" w:sz="0" w:space="0" w:color="auto"/>
        <w:left w:val="none" w:sz="0" w:space="0" w:color="auto"/>
        <w:bottom w:val="none" w:sz="0" w:space="0" w:color="auto"/>
        <w:right w:val="none" w:sz="0" w:space="0" w:color="auto"/>
      </w:divBdr>
    </w:div>
    <w:div w:id="1126435661">
      <w:bodyDiv w:val="1"/>
      <w:marLeft w:val="0"/>
      <w:marRight w:val="0"/>
      <w:marTop w:val="0"/>
      <w:marBottom w:val="0"/>
      <w:divBdr>
        <w:top w:val="none" w:sz="0" w:space="0" w:color="auto"/>
        <w:left w:val="none" w:sz="0" w:space="0" w:color="auto"/>
        <w:bottom w:val="none" w:sz="0" w:space="0" w:color="auto"/>
        <w:right w:val="none" w:sz="0" w:space="0" w:color="auto"/>
      </w:divBdr>
    </w:div>
    <w:div w:id="1674988012">
      <w:bodyDiv w:val="1"/>
      <w:marLeft w:val="0"/>
      <w:marRight w:val="0"/>
      <w:marTop w:val="0"/>
      <w:marBottom w:val="0"/>
      <w:divBdr>
        <w:top w:val="none" w:sz="0" w:space="0" w:color="auto"/>
        <w:left w:val="none" w:sz="0" w:space="0" w:color="auto"/>
        <w:bottom w:val="none" w:sz="0" w:space="0" w:color="auto"/>
        <w:right w:val="none" w:sz="0" w:space="0" w:color="auto"/>
      </w:divBdr>
    </w:div>
    <w:div w:id="18063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Wager</dc:creator>
  <cp:lastModifiedBy>Lindsay Wager</cp:lastModifiedBy>
  <cp:revision>3</cp:revision>
  <dcterms:created xsi:type="dcterms:W3CDTF">2013-08-09T09:37:00Z</dcterms:created>
  <dcterms:modified xsi:type="dcterms:W3CDTF">2013-08-14T10:19:00Z</dcterms:modified>
</cp:coreProperties>
</file>